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p w14:paraId="5C39C32B" w14:textId="77777777" w:rsidR="00A104F5" w:rsidRPr="00A104F5" w:rsidRDefault="00A104F5" w:rsidP="007642A6">
      <w:pPr>
        <w:pStyle w:val="Titolo1"/>
        <w:spacing w:before="0" w:after="120"/>
        <w:jc w:val="center"/>
      </w:pPr>
      <w:bookmarkStart w:id="5" w:name="_Toc234353651"/>
      <w:bookmarkEnd w:id="0"/>
      <w:bookmarkEnd w:id="1"/>
      <w:r w:rsidRPr="00A104F5">
        <w:t>Prega per noi, peccatori</w:t>
      </w:r>
    </w:p>
    <w:p w14:paraId="5E304B77" w14:textId="1F4F5DE3" w:rsidR="00A104F5" w:rsidRPr="00E56849" w:rsidRDefault="007642A6" w:rsidP="00A104F5">
      <w:pPr>
        <w:spacing w:after="120"/>
        <w:jc w:val="both"/>
        <w:rPr>
          <w:rFonts w:ascii="Arial" w:hAnsi="Arial" w:cs="Arial"/>
        </w:rPr>
      </w:pPr>
      <w:r w:rsidRPr="00E56849">
        <w:rPr>
          <w:rFonts w:ascii="Arial" w:hAnsi="Arial" w:cs="Arial"/>
        </w:rPr>
        <w:t xml:space="preserve">Un tempo scrivemmo: </w:t>
      </w:r>
      <w:r w:rsidR="00A104F5" w:rsidRPr="00E56849">
        <w:rPr>
          <w:rFonts w:ascii="Arial" w:hAnsi="Arial" w:cs="Arial"/>
        </w:rPr>
        <w:t xml:space="preserve">Quando la Chiesa pensa alla Vergine Maria, la vede con gli occhi della fede così come ce la presenta l’Apostolo Giovanni alle nozze di Cana, in perenne atteggiamento di preghiera e di supplica dinanzi a Gesù Signore: </w:t>
      </w:r>
      <w:r w:rsidR="00A104F5" w:rsidRPr="00E56849">
        <w:rPr>
          <w:rFonts w:ascii="Arial" w:hAnsi="Arial" w:cs="Arial"/>
          <w:i/>
        </w:rPr>
        <w:t xml:space="preserve">“Il terzo giorno vi fu una festa di nozze a Cana di Galilea e c’era la madre di Gesù. Fu invitato alle nozze anche Gesù con i suoi discepoli. Venuto a mancare il vino, la madre di Gesù gli disse: «Non hanno vino». E Gesù le rispose: «Donna, che vuoi da me? Non è ancora giunta la mia ora». Sua madre disse ai servitori: «Qualsiasi cosa vi dica, fatela». Vi erano là sei anfore di pietra per la purificazione rituale dei Giudei, contenenti ciascuna da ottanta a centoventi litri. E Gesù disse loro: «Riempite d’acqua le anfore»; e le riempirono fino all’orlo. Disse loro di nuovo: «Ora prendetene e portatene a colui che dirige il banchetto». Ed essi gliene portarono. Come ebbe assaggiato l’acqua diventata vino, colui che dirigeva il banchetto – il quale non sapeva da dove venisse, ma lo sapevano i servitori che avevano preso l’acqua – chiamò lo sposo e gli disse: «Tutti mettono in tavola il vino buono all’inizio e, quando si è già bevuto molto, quello meno buono. Tu invece hai tenuto da parte il vino buono finora». Questo, a Cana di Galilea, fu l’inizio dei segni compiuti da Gesù; egli manifestò la sua gloria e i suoi discepoli credettero in lui” </w:t>
      </w:r>
      <w:r w:rsidR="00A104F5" w:rsidRPr="00E56849">
        <w:rPr>
          <w:rFonts w:ascii="Arial" w:hAnsi="Arial" w:cs="Arial"/>
        </w:rPr>
        <w:t xml:space="preserve">(Gv 2,1-11). </w:t>
      </w:r>
      <w:r w:rsidRPr="00E56849">
        <w:rPr>
          <w:rFonts w:ascii="Arial" w:hAnsi="Arial" w:cs="Arial"/>
        </w:rPr>
        <w:t xml:space="preserve"> </w:t>
      </w:r>
      <w:r w:rsidR="00A104F5" w:rsidRPr="00E56849">
        <w:rPr>
          <w:rFonts w:ascii="Arial" w:hAnsi="Arial" w:cs="Arial"/>
        </w:rPr>
        <w:t xml:space="preserve">La Vergine Maria, non solo possiede il cuore più santo di tutto l’universo creato, non solo in esso vi è lo Spirito del Signore che intercede per noi secondo i disegni del Padre. Ella è anche la Madre del Figlio dell’Altissimo. Cristo Gesù, poiché vero uomo e vero Dio, deve alla Madre la stessa obbedienza che deve al Padre suo celeste. Quando la Madre chiede, il Figlio sempre l’ascolta. L’ascolta perché </w:t>
      </w:r>
      <w:r w:rsidR="00250AD0" w:rsidRPr="00E56849">
        <w:rPr>
          <w:rFonts w:ascii="Arial" w:hAnsi="Arial" w:cs="Arial"/>
        </w:rPr>
        <w:t xml:space="preserve">è </w:t>
      </w:r>
      <w:r w:rsidR="00A104F5" w:rsidRPr="00E56849">
        <w:rPr>
          <w:rFonts w:ascii="Arial" w:hAnsi="Arial" w:cs="Arial"/>
        </w:rPr>
        <w:t xml:space="preserve">sua Madre ed anche perché in Lei prega lo Spirito Santo, che è sempre in eterna e divina comunione con il Padre e il Figlio nel seno della Beata Trinità. </w:t>
      </w:r>
    </w:p>
    <w:p w14:paraId="17614D35" w14:textId="4C6A783D" w:rsidR="00A104F5" w:rsidRPr="00E56849" w:rsidRDefault="00A104F5" w:rsidP="00A104F5">
      <w:pPr>
        <w:spacing w:after="120"/>
        <w:jc w:val="both"/>
        <w:rPr>
          <w:rFonts w:ascii="Arial" w:hAnsi="Arial" w:cs="Arial"/>
        </w:rPr>
      </w:pPr>
      <w:r w:rsidRPr="00E56849">
        <w:rPr>
          <w:rFonts w:ascii="Arial" w:hAnsi="Arial" w:cs="Arial"/>
        </w:rPr>
        <w:t>La Chiesa vede se stessa, in ogni suo figlio, nel peccato. Non vive da vera sposa di Gesù Signore. Non obbedisce al Padre celeste con osservanza perfetta dei Comandamenti. Non governa le relazioni con gli uomini nella comunione dello Spirito Santo. Non è corpo puro del suo Maestro e Signore. Non rispecchia la santità della Madre sua, Vergine in eterno per il suo Dio. Il peccato la inquina, la trasgressione la incattivisce, la disobbedienza la impoverisce, l’immoralità la priva della sua luce, rendendola assai opaca di fronte al mondo. Essa non brilla per testimonianza ed esemplarità, per fedeltà al suo Dio e per misericordia verso gli uomini da condurre alla salvezza.</w:t>
      </w:r>
      <w:r w:rsidR="007642A6" w:rsidRPr="00E56849">
        <w:rPr>
          <w:rFonts w:ascii="Arial" w:hAnsi="Arial" w:cs="Arial"/>
        </w:rPr>
        <w:t xml:space="preserve"> </w:t>
      </w:r>
      <w:r w:rsidRPr="00E56849">
        <w:rPr>
          <w:rFonts w:ascii="Arial" w:hAnsi="Arial" w:cs="Arial"/>
        </w:rPr>
        <w:t xml:space="preserve">La Chiesa vede se stessa priva del vino della grazia e della verità di Cristo Gesù. Chi può intercedere? Chi può chiedere al Signore una conversione radicale, una trasformazione globale della nostra vita? Non certo noi che siamo peccatori. Una sola può intervenire e una sola può chiedere: Lei, la Vergine Maria, la Madre di Gesù, la Mistica Sposa dello Spirito Santo, la Figlia tutta santa del Padre. </w:t>
      </w:r>
    </w:p>
    <w:p w14:paraId="29BFB842" w14:textId="579AF36C" w:rsidR="00A104F5" w:rsidRPr="00E56849" w:rsidRDefault="00A104F5" w:rsidP="00A104F5">
      <w:pPr>
        <w:spacing w:after="120"/>
        <w:jc w:val="both"/>
        <w:rPr>
          <w:rFonts w:ascii="Arial" w:hAnsi="Arial" w:cs="Arial"/>
        </w:rPr>
      </w:pPr>
      <w:r w:rsidRPr="00E56849">
        <w:rPr>
          <w:rFonts w:ascii="Arial" w:hAnsi="Arial" w:cs="Arial"/>
        </w:rPr>
        <w:t>Così la Vergine Maria diviene la Mediatrice della nostra invocazione di pietà e di misericordia. Chi ha offeso il Padre e il Fratello, nella Madre possiede una potente alleata di implorazione di perdono, compassione, benevolenza, commiserazione. La Madre copre con la sua materna amorevolezza l’immensa catasta delle nostre colpe e presenta al Padre e al Fratello le ragioni, che sono tutte nel suo cuore, perché loro debbano avere pietà di noi e rimettere la malizia della nostra colpa. Senza la mediazione della Vergine Maria saremmo tutti senza speranza. Non sapremmo a chi ricorrere. Certo, possiamo sempre rivolgerci direttamente al Padre e al Fratello, ma quando si è nel peccato, il peccato allontana, non avvicina a loro. Quando si è nel peccato, presso la Madre si corre, mai ci si allontana da essa. Ella è per noi la Madre che accoglie, copre, difende, si interpone e chiede lei per noi ciò che noi mai avremmo avuto il coraggio di chiedere e implorare. Veramente la Vergine Maria è la porta di ogni speranza di salvezza, nella conversione del cuore e della mente.</w:t>
      </w:r>
      <w:r w:rsidR="007642A6" w:rsidRPr="00E56849">
        <w:rPr>
          <w:rFonts w:ascii="Arial" w:hAnsi="Arial" w:cs="Arial"/>
        </w:rPr>
        <w:t xml:space="preserve"> </w:t>
      </w:r>
      <w:r w:rsidRPr="00E56849">
        <w:rPr>
          <w:rFonts w:ascii="Arial" w:hAnsi="Arial" w:cs="Arial"/>
        </w:rPr>
        <w:t xml:space="preserve">Vergine Maria, Madre della Redenzione, prega per noi peccatori. Fatti nostra Mediatrice e intercede per noi. Angeli e Santi di Dio, venite in nostro aiuto e soccorso. </w:t>
      </w:r>
    </w:p>
    <w:p w14:paraId="3F9A13B8" w14:textId="6221B420" w:rsidR="007642A6" w:rsidRPr="00E56849" w:rsidRDefault="007642A6" w:rsidP="00A104F5">
      <w:pPr>
        <w:spacing w:after="120"/>
        <w:jc w:val="both"/>
        <w:rPr>
          <w:rFonts w:ascii="Arial" w:hAnsi="Arial" w:cs="Arial"/>
        </w:rPr>
      </w:pPr>
      <w:r w:rsidRPr="00E56849">
        <w:rPr>
          <w:rFonts w:ascii="Arial" w:hAnsi="Arial" w:cs="Arial"/>
        </w:rPr>
        <w:t xml:space="preserve">Ora aggiungiamo: </w:t>
      </w:r>
      <w:r w:rsidR="00250AD0" w:rsidRPr="00E56849">
        <w:rPr>
          <w:rFonts w:ascii="Arial" w:hAnsi="Arial" w:cs="Arial"/>
        </w:rPr>
        <w:t xml:space="preserve">oggi urge che mettiamo nel cuore una verità spesso assai dimentica, anche perché non sufficientemente insegnata. Cristo Gesù, Signore nostro, nostro Redentore e Salvatore, non è solo la fonte, la sorgente, il fiume di grazia e di verità nel quale purificarci da ogni peccato, allo stesso modo che ci si lavava nel fiume Giordano per essere purificati dalla lebbra, </w:t>
      </w:r>
      <w:r w:rsidR="00815C88" w:rsidRPr="00E56849">
        <w:rPr>
          <w:rFonts w:ascii="Arial" w:hAnsi="Arial" w:cs="Arial"/>
        </w:rPr>
        <w:t xml:space="preserve">così come è avvenuto con Naaman il Siro, o come avveniva con il Battesimo </w:t>
      </w:r>
      <w:r w:rsidR="000151EC" w:rsidRPr="00E56849">
        <w:rPr>
          <w:rFonts w:ascii="Arial" w:hAnsi="Arial" w:cs="Arial"/>
        </w:rPr>
        <w:t xml:space="preserve">di Giovanni </w:t>
      </w:r>
      <w:r w:rsidR="00815C88" w:rsidRPr="00E56849">
        <w:rPr>
          <w:rFonts w:ascii="Arial" w:hAnsi="Arial" w:cs="Arial"/>
        </w:rPr>
        <w:t>nello stesso fiume Giordano</w:t>
      </w:r>
      <w:r w:rsidR="000151EC" w:rsidRPr="00E56849">
        <w:rPr>
          <w:rFonts w:ascii="Arial" w:hAnsi="Arial" w:cs="Arial"/>
        </w:rPr>
        <w:t>.</w:t>
      </w:r>
      <w:r w:rsidR="00815C88" w:rsidRPr="00E56849">
        <w:rPr>
          <w:rFonts w:ascii="Arial" w:hAnsi="Arial" w:cs="Arial"/>
        </w:rPr>
        <w:t xml:space="preserve"> Ci si lasciava battezzare in esso per la conversione e la remissione dei peccati. Nel fiume di grazia e di Spirito Santo ci si immerge non solo per ottenere il perdono dei peccati, ci si immerge per nascere da acqua e a Spirito Santo come nuove creature, veri figli del regno, per </w:t>
      </w:r>
      <w:r w:rsidR="000151EC" w:rsidRPr="00E56849">
        <w:rPr>
          <w:rFonts w:ascii="Arial" w:hAnsi="Arial" w:cs="Arial"/>
        </w:rPr>
        <w:t xml:space="preserve">essere </w:t>
      </w:r>
      <w:r w:rsidR="00815C88" w:rsidRPr="00E56849">
        <w:rPr>
          <w:rFonts w:ascii="Arial" w:hAnsi="Arial" w:cs="Arial"/>
        </w:rPr>
        <w:t xml:space="preserve">con Cristo un solo corpo, per divenire partecipi della divina natura, per </w:t>
      </w:r>
      <w:r w:rsidR="00E56849" w:rsidRPr="00E56849">
        <w:rPr>
          <w:rFonts w:ascii="Arial" w:hAnsi="Arial" w:cs="Arial"/>
        </w:rPr>
        <w:t xml:space="preserve">essere </w:t>
      </w:r>
      <w:r w:rsidR="00815C88" w:rsidRPr="00E56849">
        <w:rPr>
          <w:rFonts w:ascii="Arial" w:hAnsi="Arial" w:cs="Arial"/>
        </w:rPr>
        <w:t>partecipi anche della pienezza della divinità che abita corporalmente in Cristo Gesù. In questo fiume di grazia e di Spirito Santo si viene piantati per vincere ogni peccato che milita nelle nostre membra e per produrre ogni frutto di Spirito Santo ed eliminare dalla nostra vita tutte le opere delle carne. Nel fiume della grazia e dello Spirito Santo</w:t>
      </w:r>
      <w:r w:rsidR="00E56849" w:rsidRPr="00E56849">
        <w:rPr>
          <w:rFonts w:ascii="Arial" w:hAnsi="Arial" w:cs="Arial"/>
        </w:rPr>
        <w:t>,</w:t>
      </w:r>
      <w:r w:rsidR="00815C88" w:rsidRPr="00E56849">
        <w:rPr>
          <w:rFonts w:ascii="Arial" w:hAnsi="Arial" w:cs="Arial"/>
        </w:rPr>
        <w:t xml:space="preserve"> che sgorga perennemente dal cuore trafitto di Cristo e della sua Chiesa</w:t>
      </w:r>
      <w:r w:rsidR="00E56849" w:rsidRPr="00E56849">
        <w:rPr>
          <w:rFonts w:ascii="Arial" w:hAnsi="Arial" w:cs="Arial"/>
        </w:rPr>
        <w:t>,</w:t>
      </w:r>
      <w:r w:rsidR="00815C88" w:rsidRPr="00E56849">
        <w:rPr>
          <w:rFonts w:ascii="Arial" w:hAnsi="Arial" w:cs="Arial"/>
        </w:rPr>
        <w:t xml:space="preserve"> </w:t>
      </w:r>
      <w:r w:rsidR="001C67F8" w:rsidRPr="00E56849">
        <w:rPr>
          <w:rFonts w:ascii="Arial" w:hAnsi="Arial" w:cs="Arial"/>
        </w:rPr>
        <w:t>ci si lava dal peccato, si riceve la n</w:t>
      </w:r>
      <w:r w:rsidR="00E56849" w:rsidRPr="00E56849">
        <w:rPr>
          <w:rFonts w:ascii="Arial" w:hAnsi="Arial" w:cs="Arial"/>
        </w:rPr>
        <w:t>u</w:t>
      </w:r>
      <w:r w:rsidR="001C67F8" w:rsidRPr="00E56849">
        <w:rPr>
          <w:rFonts w:ascii="Arial" w:hAnsi="Arial" w:cs="Arial"/>
        </w:rPr>
        <w:t xml:space="preserve">ova natura, si vincono le opere della carne, si producono i frutti dello Spirito Santo. Sono pertanto tutti oracoli sulla bocca dell’empio e insegnamenti di Satana, tutte quelle false e menzognere argomentazione che proclamano la non possibilità di vincere il peccato e di conseguenza la necessitò che esso venga accolto nel corpo di Cristo, trasformando così il corpo di Cristo da corpo santissimo in </w:t>
      </w:r>
      <w:r w:rsidR="001C67F8" w:rsidRPr="00E56849">
        <w:rPr>
          <w:rFonts w:ascii="Arial" w:hAnsi="Arial" w:cs="Arial"/>
        </w:rPr>
        <w:lastRenderedPageBreak/>
        <w:t>corpo di peccato. Immersi nel fiume di grazia e di Spirito Santo, il peccato viene perdonato, il peccato si sconfigge, le opere della carne vengono eliminate, i frutti dello Spirito vengono prodotti. Ecco come questa verità viene rivelata nelle Scritture Profetiche sia dell’Antico che del Nuovo Testamento. Iniziamo dalla profezia di Ezechiele:</w:t>
      </w:r>
    </w:p>
    <w:p w14:paraId="27B67D2C" w14:textId="05050D35" w:rsidR="001C67F8" w:rsidRPr="00E56849" w:rsidRDefault="00E33DCD" w:rsidP="001C67F8">
      <w:pPr>
        <w:spacing w:after="120"/>
        <w:jc w:val="both"/>
        <w:rPr>
          <w:rFonts w:ascii="Arial" w:hAnsi="Arial" w:cs="Arial"/>
          <w:i/>
          <w:iCs/>
        </w:rPr>
      </w:pPr>
      <w:r w:rsidRPr="00E56849">
        <w:rPr>
          <w:rFonts w:ascii="Arial" w:hAnsi="Arial" w:cs="Arial"/>
          <w:i/>
          <w:iCs/>
        </w:rPr>
        <w:t>Mi</w:t>
      </w:r>
      <w:r w:rsidR="001C67F8" w:rsidRPr="00E56849">
        <w:rPr>
          <w:rFonts w:ascii="Arial" w:hAnsi="Arial" w:cs="Arial"/>
          <w:i/>
          <w:iCs/>
        </w:rPr>
        <w:t xml:space="preserve"> condusse poi all’ingresso del tempio e vidi che sotto la soglia del tempio usciva acqua verso oriente, poiché la facciata del tempio era verso oriente. Quell’acqua scendeva sotto il lato destro del tempio, dalla parte meridionale dell’altare. </w:t>
      </w:r>
      <w:r w:rsidRPr="00E56849">
        <w:rPr>
          <w:rFonts w:ascii="Arial" w:hAnsi="Arial" w:cs="Arial"/>
          <w:i/>
          <w:iCs/>
        </w:rPr>
        <w:t>Mi</w:t>
      </w:r>
      <w:r w:rsidR="001C67F8" w:rsidRPr="00E56849">
        <w:rPr>
          <w:rFonts w:ascii="Arial" w:hAnsi="Arial" w:cs="Arial"/>
          <w:i/>
          <w:iCs/>
        </w:rPr>
        <w:t xml:space="preserve"> condusse fuori dalla porta settentrionale e mi fece girare all’esterno, fino alla porta esterna rivolta a oriente, e vidi che l’acqua scaturiva dal lato destro. </w:t>
      </w:r>
      <w:r w:rsidRPr="00E56849">
        <w:rPr>
          <w:rFonts w:ascii="Arial" w:hAnsi="Arial" w:cs="Arial"/>
          <w:i/>
          <w:iCs/>
        </w:rPr>
        <w:t>Quell’uomo</w:t>
      </w:r>
      <w:r w:rsidR="001C67F8" w:rsidRPr="00E56849">
        <w:rPr>
          <w:rFonts w:ascii="Arial" w:hAnsi="Arial" w:cs="Arial"/>
          <w:i/>
          <w:iCs/>
        </w:rPr>
        <w:t xml:space="preserve"> avanzò verso oriente e con una cordicella in mano misurò mille cubiti, poi mi fece attraversare quell’acqua: mi giungeva alla caviglia. </w:t>
      </w:r>
      <w:r w:rsidRPr="00E56849">
        <w:rPr>
          <w:rFonts w:ascii="Arial" w:hAnsi="Arial" w:cs="Arial"/>
          <w:i/>
          <w:iCs/>
        </w:rPr>
        <w:t>Misurò</w:t>
      </w:r>
      <w:r w:rsidR="001C67F8" w:rsidRPr="00E56849">
        <w:rPr>
          <w:rFonts w:ascii="Arial" w:hAnsi="Arial" w:cs="Arial"/>
          <w:i/>
          <w:iCs/>
        </w:rPr>
        <w:t xml:space="preserve"> altri mille cubiti, poi mi fece attraversare quell’acqua: mi giungeva al ginocchio. Misurò altri mille cubiti, poi mi fece attraversare l’acqua: mi giungeva ai fianchi. </w:t>
      </w:r>
      <w:r w:rsidRPr="00E56849">
        <w:rPr>
          <w:rFonts w:ascii="Arial" w:hAnsi="Arial" w:cs="Arial"/>
          <w:i/>
          <w:iCs/>
        </w:rPr>
        <w:t>Ne</w:t>
      </w:r>
      <w:r w:rsidR="001C67F8" w:rsidRPr="00E56849">
        <w:rPr>
          <w:rFonts w:ascii="Arial" w:hAnsi="Arial" w:cs="Arial"/>
          <w:i/>
          <w:iCs/>
        </w:rPr>
        <w:t xml:space="preserve"> misurò altri mille: era un torrente che non potevo attraversare, perché le acque erano cresciute; erano acque navigabili, un torrente che non si poteva passare a guado. </w:t>
      </w:r>
      <w:r w:rsidRPr="00E56849">
        <w:rPr>
          <w:rFonts w:ascii="Arial" w:hAnsi="Arial" w:cs="Arial"/>
          <w:i/>
          <w:iCs/>
        </w:rPr>
        <w:t>Allora</w:t>
      </w:r>
      <w:r w:rsidR="001C67F8" w:rsidRPr="00E56849">
        <w:rPr>
          <w:rFonts w:ascii="Arial" w:hAnsi="Arial" w:cs="Arial"/>
          <w:i/>
          <w:iCs/>
        </w:rPr>
        <w:t xml:space="preserve"> egli mi disse: «Hai visto, figlio dell’uomo?».</w:t>
      </w:r>
    </w:p>
    <w:p w14:paraId="70593427" w14:textId="38E4A6C8" w:rsidR="001C67F8" w:rsidRPr="00E56849" w:rsidRDefault="001C67F8" w:rsidP="001C67F8">
      <w:pPr>
        <w:spacing w:after="120"/>
        <w:jc w:val="both"/>
        <w:rPr>
          <w:rFonts w:ascii="Arial" w:hAnsi="Arial" w:cs="Arial"/>
          <w:i/>
          <w:iCs/>
        </w:rPr>
      </w:pPr>
      <w:r w:rsidRPr="00E56849">
        <w:rPr>
          <w:rFonts w:ascii="Arial" w:hAnsi="Arial" w:cs="Arial"/>
          <w:i/>
          <w:iCs/>
        </w:rPr>
        <w:t xml:space="preserve">Poi mi fece ritornare sulla sponda del torrente; </w:t>
      </w:r>
      <w:r w:rsidR="00E33DCD" w:rsidRPr="00E56849">
        <w:rPr>
          <w:rFonts w:ascii="Arial" w:hAnsi="Arial" w:cs="Arial"/>
          <w:i/>
          <w:iCs/>
        </w:rPr>
        <w:t>voltandomi</w:t>
      </w:r>
      <w:r w:rsidRPr="00E56849">
        <w:rPr>
          <w:rFonts w:ascii="Arial" w:hAnsi="Arial" w:cs="Arial"/>
          <w:i/>
          <w:iCs/>
        </w:rPr>
        <w:t xml:space="preserve">, vidi che sulla sponda del torrente vi era una grandissima quantità di alberi da una parte e dall’altra. </w:t>
      </w:r>
      <w:r w:rsidR="00E33DCD" w:rsidRPr="00E56849">
        <w:rPr>
          <w:rFonts w:ascii="Arial" w:hAnsi="Arial" w:cs="Arial"/>
          <w:i/>
          <w:iCs/>
        </w:rPr>
        <w:t>Mi</w:t>
      </w:r>
      <w:r w:rsidRPr="00E56849">
        <w:rPr>
          <w:rFonts w:ascii="Arial" w:hAnsi="Arial" w:cs="Arial"/>
          <w:i/>
          <w:iCs/>
        </w:rPr>
        <w:t xml:space="preserve"> disse: «Queste acque scorrono verso la regione orientale, scendono nell’Araba ed entrano nel mare: sfociate nel mare, ne risanano le acque. </w:t>
      </w:r>
      <w:r w:rsidR="00E33DCD" w:rsidRPr="00E56849">
        <w:rPr>
          <w:rFonts w:ascii="Arial" w:hAnsi="Arial" w:cs="Arial"/>
          <w:i/>
          <w:iCs/>
        </w:rPr>
        <w:t>Ogni</w:t>
      </w:r>
      <w:r w:rsidRPr="00E56849">
        <w:rPr>
          <w:rFonts w:ascii="Arial" w:hAnsi="Arial" w:cs="Arial"/>
          <w:i/>
          <w:iCs/>
        </w:rPr>
        <w:t xml:space="preserve"> essere vivente che si muove dovunque arriva il torrente, vivrà: il pesce vi sarà abbondantissimo, perché dove giungono quelle acque, risanano, e là dove giungerà il torrente tutto rivivrà. </w:t>
      </w:r>
      <w:r w:rsidR="00E33DCD" w:rsidRPr="00E56849">
        <w:rPr>
          <w:rFonts w:ascii="Arial" w:hAnsi="Arial" w:cs="Arial"/>
          <w:i/>
          <w:iCs/>
        </w:rPr>
        <w:t>Sulle</w:t>
      </w:r>
      <w:r w:rsidRPr="00E56849">
        <w:rPr>
          <w:rFonts w:ascii="Arial" w:hAnsi="Arial" w:cs="Arial"/>
          <w:i/>
          <w:iCs/>
        </w:rPr>
        <w:t xml:space="preserve"> sue rive vi saranno pescatori: da Engàddi a En-Eglàim vi sarà una distesa di reti. I pesci, secondo le loro specie, saranno abbondanti come i pesci del Mare Grande. </w:t>
      </w:r>
      <w:r w:rsidR="00E33DCD" w:rsidRPr="00E56849">
        <w:rPr>
          <w:rFonts w:ascii="Arial" w:hAnsi="Arial" w:cs="Arial"/>
          <w:i/>
          <w:iCs/>
        </w:rPr>
        <w:t>Però</w:t>
      </w:r>
      <w:r w:rsidRPr="00E56849">
        <w:rPr>
          <w:rFonts w:ascii="Arial" w:hAnsi="Arial" w:cs="Arial"/>
          <w:i/>
          <w:iCs/>
        </w:rPr>
        <w:t xml:space="preserve"> le sue paludi e le sue lagune non saranno risanate: saranno abbandonate al sale. </w:t>
      </w:r>
      <w:r w:rsidR="00E33DCD" w:rsidRPr="00E56849">
        <w:rPr>
          <w:rFonts w:ascii="Arial" w:hAnsi="Arial" w:cs="Arial"/>
          <w:i/>
          <w:iCs/>
        </w:rPr>
        <w:t>Lungo</w:t>
      </w:r>
      <w:r w:rsidRPr="00E56849">
        <w:rPr>
          <w:rFonts w:ascii="Arial" w:hAnsi="Arial" w:cs="Arial"/>
          <w:i/>
          <w:iCs/>
        </w:rPr>
        <w:t xml:space="preserve"> il torrente, su una riva e sull’altra, crescerà ogni sorta di alberi da frutto, le cui foglie non appassiranno: i loro frutti non cesseranno e ogni mese matureranno, perché le loro acque sgorgano dal santuario. I loro frutti serviranno come cibo e le foglie come medicina</w:t>
      </w:r>
      <w:r w:rsidRPr="00E56849">
        <w:rPr>
          <w:rFonts w:ascii="Arial" w:hAnsi="Arial" w:cs="Arial"/>
          <w:i/>
          <w:iCs/>
        </w:rPr>
        <w:t xml:space="preserve"> (</w:t>
      </w:r>
      <w:r w:rsidR="00E33DCD" w:rsidRPr="00E56849">
        <w:rPr>
          <w:rFonts w:ascii="Arial" w:hAnsi="Arial" w:cs="Arial"/>
          <w:i/>
          <w:iCs/>
        </w:rPr>
        <w:t xml:space="preserve">Ez 47,1-13). </w:t>
      </w:r>
    </w:p>
    <w:p w14:paraId="11AE7C6B" w14:textId="73F12601" w:rsidR="00E33DCD" w:rsidRPr="00E56849" w:rsidRDefault="00E33DCD" w:rsidP="00E33DCD">
      <w:pPr>
        <w:spacing w:after="120"/>
        <w:jc w:val="both"/>
        <w:rPr>
          <w:rFonts w:ascii="Arial" w:hAnsi="Arial" w:cs="Arial"/>
          <w:i/>
          <w:iCs/>
        </w:rPr>
      </w:pPr>
      <w:r w:rsidRPr="00E56849">
        <w:rPr>
          <w:rFonts w:ascii="Arial" w:hAnsi="Arial" w:cs="Arial"/>
          <w:i/>
          <w:iCs/>
        </w:rPr>
        <w:t>Vi</w:t>
      </w:r>
      <w:r w:rsidRPr="00E56849">
        <w:rPr>
          <w:rFonts w:ascii="Arial" w:hAnsi="Arial" w:cs="Arial"/>
          <w:i/>
          <w:iCs/>
        </w:rPr>
        <w:t xml:space="preserve"> era tra i farisei un uomo di nome Nicodèmo, uno dei capi dei Giudei. </w:t>
      </w:r>
      <w:r w:rsidRPr="00E56849">
        <w:rPr>
          <w:rFonts w:ascii="Arial" w:hAnsi="Arial" w:cs="Arial"/>
          <w:i/>
          <w:iCs/>
        </w:rPr>
        <w:t>Costui</w:t>
      </w:r>
      <w:r w:rsidRPr="00E56849">
        <w:rPr>
          <w:rFonts w:ascii="Arial" w:hAnsi="Arial" w:cs="Arial"/>
          <w:i/>
          <w:iCs/>
        </w:rPr>
        <w:t xml:space="preserve"> andò da Gesù, di notte, e gli disse: «Rabbì, sappiamo che sei venuto da Dio come maestro; nessuno infatti può compiere questi segni che tu compi, se Dio non è con lui». </w:t>
      </w:r>
      <w:r w:rsidRPr="00E56849">
        <w:rPr>
          <w:rFonts w:ascii="Arial" w:hAnsi="Arial" w:cs="Arial"/>
          <w:i/>
          <w:iCs/>
        </w:rPr>
        <w:t>Gli</w:t>
      </w:r>
      <w:r w:rsidRPr="00E56849">
        <w:rPr>
          <w:rFonts w:ascii="Arial" w:hAnsi="Arial" w:cs="Arial"/>
          <w:i/>
          <w:iCs/>
        </w:rPr>
        <w:t xml:space="preserve"> rispose Gesù: «In verità, in verità io ti dico, se uno non nasce dall’alto, non può vedere il regno di Dio». </w:t>
      </w:r>
    </w:p>
    <w:p w14:paraId="6DE7BC81" w14:textId="2CB58F71" w:rsidR="00E33DCD" w:rsidRPr="00E56849" w:rsidRDefault="00E33DCD" w:rsidP="00E33DCD">
      <w:pPr>
        <w:spacing w:after="120"/>
        <w:jc w:val="both"/>
        <w:rPr>
          <w:rFonts w:ascii="Arial" w:hAnsi="Arial" w:cs="Arial"/>
          <w:i/>
          <w:iCs/>
        </w:rPr>
      </w:pPr>
      <w:r w:rsidRPr="00E56849">
        <w:rPr>
          <w:rFonts w:ascii="Arial" w:hAnsi="Arial" w:cs="Arial"/>
          <w:i/>
          <w:iCs/>
        </w:rPr>
        <w:t>Gli</w:t>
      </w:r>
      <w:r w:rsidRPr="00E56849">
        <w:rPr>
          <w:rFonts w:ascii="Arial" w:hAnsi="Arial" w:cs="Arial"/>
          <w:i/>
          <w:iCs/>
        </w:rPr>
        <w:t xml:space="preserve"> disse Nicodèmo: «Come può nascere un uomo quando è vecchio? Può forse entrare una seconda volta nel grembo di sua madre e rinascere?». </w:t>
      </w:r>
      <w:r w:rsidRPr="00E56849">
        <w:rPr>
          <w:rFonts w:ascii="Arial" w:hAnsi="Arial" w:cs="Arial"/>
          <w:i/>
          <w:iCs/>
        </w:rPr>
        <w:t>Rispose</w:t>
      </w:r>
      <w:r w:rsidRPr="00E56849">
        <w:rPr>
          <w:rFonts w:ascii="Arial" w:hAnsi="Arial" w:cs="Arial"/>
          <w:i/>
          <w:iCs/>
        </w:rPr>
        <w:t xml:space="preserve"> Gesù: «In verità, in verità io ti dico, se uno non nasce da acqua e Spirito, non può entrare nel regno di Dio. </w:t>
      </w:r>
      <w:r w:rsidRPr="00E56849">
        <w:rPr>
          <w:rFonts w:ascii="Arial" w:hAnsi="Arial" w:cs="Arial"/>
          <w:i/>
          <w:iCs/>
        </w:rPr>
        <w:t>Quello</w:t>
      </w:r>
      <w:r w:rsidRPr="00E56849">
        <w:rPr>
          <w:rFonts w:ascii="Arial" w:hAnsi="Arial" w:cs="Arial"/>
          <w:i/>
          <w:iCs/>
        </w:rPr>
        <w:t xml:space="preserve"> che è nato dalla carne è carne, e quello che è nato dallo Spirito è spirito. </w:t>
      </w:r>
      <w:r w:rsidRPr="00E56849">
        <w:rPr>
          <w:rFonts w:ascii="Arial" w:hAnsi="Arial" w:cs="Arial"/>
          <w:i/>
          <w:iCs/>
        </w:rPr>
        <w:t>Non</w:t>
      </w:r>
      <w:r w:rsidRPr="00E56849">
        <w:rPr>
          <w:rFonts w:ascii="Arial" w:hAnsi="Arial" w:cs="Arial"/>
          <w:i/>
          <w:iCs/>
        </w:rPr>
        <w:t xml:space="preserve"> meravigliarti se ti ho detto: dovete nascere dall’alto. </w:t>
      </w:r>
      <w:r w:rsidRPr="00E56849">
        <w:rPr>
          <w:rFonts w:ascii="Arial" w:hAnsi="Arial" w:cs="Arial"/>
          <w:i/>
          <w:iCs/>
        </w:rPr>
        <w:t>Il</w:t>
      </w:r>
      <w:r w:rsidRPr="00E56849">
        <w:rPr>
          <w:rFonts w:ascii="Arial" w:hAnsi="Arial" w:cs="Arial"/>
          <w:i/>
          <w:iCs/>
        </w:rPr>
        <w:t xml:space="preserve"> vento soffia dove vuole e ne senti la voce, ma non sai da dove viene né dove va: così è chiunque è nato dallo Spirito». </w:t>
      </w:r>
    </w:p>
    <w:p w14:paraId="6E37A46F" w14:textId="17B64041" w:rsidR="00E33DCD" w:rsidRPr="00E56849" w:rsidRDefault="00E33DCD" w:rsidP="00E33DCD">
      <w:pPr>
        <w:spacing w:after="120"/>
        <w:jc w:val="both"/>
        <w:rPr>
          <w:rFonts w:ascii="Arial" w:hAnsi="Arial" w:cs="Arial"/>
          <w:i/>
          <w:iCs/>
        </w:rPr>
      </w:pPr>
      <w:r w:rsidRPr="00E56849">
        <w:rPr>
          <w:rFonts w:ascii="Arial" w:hAnsi="Arial" w:cs="Arial"/>
          <w:i/>
          <w:iCs/>
        </w:rPr>
        <w:t>Gli</w:t>
      </w:r>
      <w:r w:rsidRPr="00E56849">
        <w:rPr>
          <w:rFonts w:ascii="Arial" w:hAnsi="Arial" w:cs="Arial"/>
          <w:i/>
          <w:iCs/>
        </w:rPr>
        <w:t xml:space="preserve"> replicò Nicodèmo: «Come può accadere questo?». </w:t>
      </w:r>
      <w:r w:rsidRPr="00E56849">
        <w:rPr>
          <w:rFonts w:ascii="Arial" w:hAnsi="Arial" w:cs="Arial"/>
          <w:i/>
          <w:iCs/>
        </w:rPr>
        <w:t>Gli</w:t>
      </w:r>
      <w:r w:rsidRPr="00E56849">
        <w:rPr>
          <w:rFonts w:ascii="Arial" w:hAnsi="Arial" w:cs="Arial"/>
          <w:i/>
          <w:iCs/>
        </w:rPr>
        <w:t xml:space="preserve"> rispose Gesù: «Tu sei maestro d’Israele e non conosci queste cose? </w:t>
      </w:r>
      <w:r w:rsidRPr="00E56849">
        <w:rPr>
          <w:rFonts w:ascii="Arial" w:hAnsi="Arial" w:cs="Arial"/>
          <w:i/>
          <w:iCs/>
        </w:rPr>
        <w:t>In</w:t>
      </w:r>
      <w:r w:rsidRPr="00E56849">
        <w:rPr>
          <w:rFonts w:ascii="Arial" w:hAnsi="Arial" w:cs="Arial"/>
          <w:i/>
          <w:iCs/>
        </w:rPr>
        <w:t xml:space="preserve"> verità, in verità io ti dico: noi parliamo di ciò che sappiamo e testimoniamo ciò che abbiamo veduto; ma voi non accogliete la nostra testimonianza. </w:t>
      </w:r>
      <w:r w:rsidRPr="00E56849">
        <w:rPr>
          <w:rFonts w:ascii="Arial" w:hAnsi="Arial" w:cs="Arial"/>
          <w:i/>
          <w:iCs/>
        </w:rPr>
        <w:t>Se</w:t>
      </w:r>
      <w:r w:rsidRPr="00E56849">
        <w:rPr>
          <w:rFonts w:ascii="Arial" w:hAnsi="Arial" w:cs="Arial"/>
          <w:i/>
          <w:iCs/>
        </w:rPr>
        <w:t xml:space="preserve"> vi ho parlato di cose della terra e non credete, come crederete se vi parlerò di cose del cielo? </w:t>
      </w:r>
      <w:r w:rsidRPr="00E56849">
        <w:rPr>
          <w:rFonts w:ascii="Arial" w:hAnsi="Arial" w:cs="Arial"/>
          <w:i/>
          <w:iCs/>
        </w:rPr>
        <w:t>Nessuno</w:t>
      </w:r>
      <w:r w:rsidRPr="00E56849">
        <w:rPr>
          <w:rFonts w:ascii="Arial" w:hAnsi="Arial" w:cs="Arial"/>
          <w:i/>
          <w:iCs/>
        </w:rPr>
        <w:t xml:space="preserve"> è mai salito al cielo, se non colui che è disceso dal cielo, il Figlio dell’uomo. E come Mosè innalzò il serpente nel deserto, così bisogna che sia innalzato il Figlio dell’uomo, </w:t>
      </w:r>
      <w:r w:rsidRPr="00E56849">
        <w:rPr>
          <w:rFonts w:ascii="Arial" w:hAnsi="Arial" w:cs="Arial"/>
          <w:i/>
          <w:iCs/>
        </w:rPr>
        <w:t>perché</w:t>
      </w:r>
      <w:r w:rsidRPr="00E56849">
        <w:rPr>
          <w:rFonts w:ascii="Arial" w:hAnsi="Arial" w:cs="Arial"/>
          <w:i/>
          <w:iCs/>
        </w:rPr>
        <w:t xml:space="preserve"> chiunque crede in lui abbia la vita eterna.</w:t>
      </w:r>
    </w:p>
    <w:p w14:paraId="67AC3507" w14:textId="6EA92C1A" w:rsidR="00E33DCD" w:rsidRPr="00E56849" w:rsidRDefault="00E33DCD" w:rsidP="00E33DCD">
      <w:pPr>
        <w:spacing w:after="120"/>
        <w:jc w:val="both"/>
        <w:rPr>
          <w:rFonts w:ascii="Arial" w:hAnsi="Arial" w:cs="Arial"/>
          <w:i/>
          <w:iCs/>
        </w:rPr>
      </w:pPr>
      <w:r w:rsidRPr="00E56849">
        <w:rPr>
          <w:rFonts w:ascii="Arial" w:hAnsi="Arial" w:cs="Arial"/>
          <w:i/>
          <w:iCs/>
        </w:rPr>
        <w:t>Dio</w:t>
      </w:r>
      <w:r w:rsidRPr="00E56849">
        <w:rPr>
          <w:rFonts w:ascii="Arial" w:hAnsi="Arial" w:cs="Arial"/>
          <w:i/>
          <w:iCs/>
        </w:rPr>
        <w:t xml:space="preserve"> infatti ha tanto amato il mondo da dare il Figlio unigenito, perché chiunque crede in lui non vada perduto, ma abbia la vita eterna. Dio, infatti, non ha mandato il Figlio nel mondo per condannare il mondo, ma perché il mondo sia salvato per mezzo di lui. </w:t>
      </w:r>
      <w:r w:rsidRPr="00E56849">
        <w:rPr>
          <w:rFonts w:ascii="Arial" w:hAnsi="Arial" w:cs="Arial"/>
          <w:i/>
          <w:iCs/>
        </w:rPr>
        <w:t>Chi</w:t>
      </w:r>
      <w:r w:rsidRPr="00E56849">
        <w:rPr>
          <w:rFonts w:ascii="Arial" w:hAnsi="Arial" w:cs="Arial"/>
          <w:i/>
          <w:iCs/>
        </w:rPr>
        <w:t xml:space="preserve"> crede in lui non è condannato; ma chi non crede è già stato condannato, perché non ha creduto nel nome dell’unigenito Figlio di Dio. </w:t>
      </w:r>
    </w:p>
    <w:p w14:paraId="547B2D60" w14:textId="7CD3E91F" w:rsidR="00E33DCD" w:rsidRPr="00E56849" w:rsidRDefault="00E33DCD" w:rsidP="00E33DCD">
      <w:pPr>
        <w:spacing w:after="120"/>
        <w:jc w:val="both"/>
        <w:rPr>
          <w:rFonts w:ascii="Arial" w:hAnsi="Arial" w:cs="Arial"/>
          <w:i/>
          <w:iCs/>
        </w:rPr>
      </w:pPr>
      <w:r w:rsidRPr="00E56849">
        <w:rPr>
          <w:rFonts w:ascii="Arial" w:hAnsi="Arial" w:cs="Arial"/>
          <w:i/>
          <w:iCs/>
        </w:rPr>
        <w:t xml:space="preserve">E il giudizio è questo: la luce è venuta nel mondo, ma gli uomini hanno amato più le tenebre che la luce, perché le loro opere erano malvagie. </w:t>
      </w:r>
      <w:r w:rsidRPr="00E56849">
        <w:rPr>
          <w:rFonts w:ascii="Arial" w:hAnsi="Arial" w:cs="Arial"/>
          <w:i/>
          <w:iCs/>
        </w:rPr>
        <w:t>Chiunque</w:t>
      </w:r>
      <w:r w:rsidRPr="00E56849">
        <w:rPr>
          <w:rFonts w:ascii="Arial" w:hAnsi="Arial" w:cs="Arial"/>
          <w:i/>
          <w:iCs/>
        </w:rPr>
        <w:t xml:space="preserve"> infatti fa il male, odia la luce, e non viene alla luce perché le sue opere non vengano riprovate. </w:t>
      </w:r>
      <w:r w:rsidRPr="00E56849">
        <w:rPr>
          <w:rFonts w:ascii="Arial" w:hAnsi="Arial" w:cs="Arial"/>
          <w:i/>
          <w:iCs/>
        </w:rPr>
        <w:t>Invece</w:t>
      </w:r>
      <w:r w:rsidRPr="00E56849">
        <w:rPr>
          <w:rFonts w:ascii="Arial" w:hAnsi="Arial" w:cs="Arial"/>
          <w:i/>
          <w:iCs/>
        </w:rPr>
        <w:t xml:space="preserve"> chi fa la verità viene verso la luce, perché appaia chiaramente che le sue opere sono state fatte in Dio».</w:t>
      </w:r>
    </w:p>
    <w:p w14:paraId="7AA17F9F" w14:textId="7D7C1767" w:rsidR="00E33DCD" w:rsidRPr="00E56849" w:rsidRDefault="00E33DCD" w:rsidP="00E33DCD">
      <w:pPr>
        <w:spacing w:after="120"/>
        <w:jc w:val="both"/>
        <w:rPr>
          <w:rFonts w:ascii="Arial" w:hAnsi="Arial" w:cs="Arial"/>
          <w:i/>
          <w:iCs/>
        </w:rPr>
      </w:pPr>
      <w:r w:rsidRPr="00E56849">
        <w:rPr>
          <w:rFonts w:ascii="Arial" w:hAnsi="Arial" w:cs="Arial"/>
          <w:i/>
          <w:iCs/>
        </w:rPr>
        <w:t>Chi</w:t>
      </w:r>
      <w:r w:rsidRPr="00E56849">
        <w:rPr>
          <w:rFonts w:ascii="Arial" w:hAnsi="Arial" w:cs="Arial"/>
          <w:i/>
          <w:iCs/>
        </w:rPr>
        <w:t xml:space="preserve"> viene dall’alto è al di sopra di tutti; ma chi viene dalla terra, appartiene alla terra e parla secondo la terra. Chi viene dal cielo è al di sopra di tutti. </w:t>
      </w:r>
      <w:r w:rsidRPr="00E56849">
        <w:rPr>
          <w:rFonts w:ascii="Arial" w:hAnsi="Arial" w:cs="Arial"/>
          <w:i/>
          <w:iCs/>
        </w:rPr>
        <w:t>Egli</w:t>
      </w:r>
      <w:r w:rsidRPr="00E56849">
        <w:rPr>
          <w:rFonts w:ascii="Arial" w:hAnsi="Arial" w:cs="Arial"/>
          <w:i/>
          <w:iCs/>
        </w:rPr>
        <w:t xml:space="preserve"> attesta ciò che ha visto e udito, eppure nessuno accetta la sua testimonianza. </w:t>
      </w:r>
      <w:r w:rsidRPr="00E56849">
        <w:rPr>
          <w:rFonts w:ascii="Arial" w:hAnsi="Arial" w:cs="Arial"/>
          <w:i/>
          <w:iCs/>
        </w:rPr>
        <w:t>Chi</w:t>
      </w:r>
      <w:r w:rsidRPr="00E56849">
        <w:rPr>
          <w:rFonts w:ascii="Arial" w:hAnsi="Arial" w:cs="Arial"/>
          <w:i/>
          <w:iCs/>
        </w:rPr>
        <w:t xml:space="preserve"> ne accetta la testimonianza, conferma che Dio è veritiero. </w:t>
      </w:r>
      <w:r w:rsidRPr="00E56849">
        <w:rPr>
          <w:rFonts w:ascii="Arial" w:hAnsi="Arial" w:cs="Arial"/>
          <w:i/>
          <w:iCs/>
        </w:rPr>
        <w:t>Colui</w:t>
      </w:r>
      <w:r w:rsidRPr="00E56849">
        <w:rPr>
          <w:rFonts w:ascii="Arial" w:hAnsi="Arial" w:cs="Arial"/>
          <w:i/>
          <w:iCs/>
        </w:rPr>
        <w:t xml:space="preserve"> infatti che Dio ha mandato dice le parole di Dio: senza misura egli dà lo Spirito. Il Padre ama il Figlio e gli ha dato in mano ogni cosa. </w:t>
      </w:r>
      <w:r w:rsidRPr="00E56849">
        <w:rPr>
          <w:rFonts w:ascii="Arial" w:hAnsi="Arial" w:cs="Arial"/>
          <w:i/>
          <w:iCs/>
        </w:rPr>
        <w:t>Chi</w:t>
      </w:r>
      <w:r w:rsidRPr="00E56849">
        <w:rPr>
          <w:rFonts w:ascii="Arial" w:hAnsi="Arial" w:cs="Arial"/>
          <w:i/>
          <w:iCs/>
        </w:rPr>
        <w:t xml:space="preserve"> crede nel Figlio ha la vita eterna; chi non obbedisce al Figlio non vedrà la vita, ma l’ira di Dio rimane su di lui</w:t>
      </w:r>
      <w:r w:rsidRPr="00E56849">
        <w:rPr>
          <w:rFonts w:ascii="Arial" w:hAnsi="Arial" w:cs="Arial"/>
          <w:i/>
          <w:iCs/>
        </w:rPr>
        <w:t xml:space="preserve"> (Gv 3,1-21-31-36). </w:t>
      </w:r>
    </w:p>
    <w:p w14:paraId="0DBDECF8" w14:textId="16712612" w:rsidR="00E33DCD" w:rsidRPr="00E56849" w:rsidRDefault="00E33DCD" w:rsidP="00E33DCD">
      <w:pPr>
        <w:spacing w:after="120"/>
        <w:jc w:val="both"/>
        <w:rPr>
          <w:rFonts w:ascii="Arial" w:hAnsi="Arial" w:cs="Arial"/>
          <w:i/>
          <w:iCs/>
        </w:rPr>
      </w:pPr>
      <w:r w:rsidRPr="00E56849">
        <w:rPr>
          <w:rFonts w:ascii="Arial" w:hAnsi="Arial" w:cs="Arial"/>
          <w:i/>
          <w:iCs/>
        </w:rPr>
        <w:t>Era</w:t>
      </w:r>
      <w:r w:rsidRPr="00E56849">
        <w:rPr>
          <w:rFonts w:ascii="Arial" w:hAnsi="Arial" w:cs="Arial"/>
          <w:i/>
          <w:iCs/>
        </w:rPr>
        <w:t xml:space="preserve"> il giorno della Parasceve e i Giudei, perché i corpi non rimanessero sulla croce durante il sabato – era infatti un giorno solenne quel sabato –, chiesero a Pilato che fossero spezzate loro le gambe e fossero portati via. </w:t>
      </w:r>
      <w:r w:rsidRPr="00E56849">
        <w:rPr>
          <w:rFonts w:ascii="Arial" w:hAnsi="Arial" w:cs="Arial"/>
          <w:i/>
          <w:iCs/>
        </w:rPr>
        <w:t>Vennero</w:t>
      </w:r>
      <w:r w:rsidRPr="00E56849">
        <w:rPr>
          <w:rFonts w:ascii="Arial" w:hAnsi="Arial" w:cs="Arial"/>
          <w:i/>
          <w:iCs/>
        </w:rPr>
        <w:t xml:space="preserve"> dunque i soldati e spezzarono le gambe all’uno e all’altro che erano stati crocifissi insieme con lui. </w:t>
      </w:r>
      <w:r w:rsidRPr="00E56849">
        <w:rPr>
          <w:rFonts w:ascii="Arial" w:hAnsi="Arial" w:cs="Arial"/>
          <w:i/>
          <w:iCs/>
        </w:rPr>
        <w:t>Venuti</w:t>
      </w:r>
      <w:r w:rsidRPr="00E56849">
        <w:rPr>
          <w:rFonts w:ascii="Arial" w:hAnsi="Arial" w:cs="Arial"/>
          <w:i/>
          <w:iCs/>
        </w:rPr>
        <w:t xml:space="preserve"> però da Gesù, vedendo che era già morto, non gli spezzarono le gambe, </w:t>
      </w:r>
      <w:r w:rsidRPr="00E56849">
        <w:rPr>
          <w:rFonts w:ascii="Arial" w:hAnsi="Arial" w:cs="Arial"/>
          <w:i/>
          <w:iCs/>
        </w:rPr>
        <w:t>ma</w:t>
      </w:r>
      <w:r w:rsidRPr="00E56849">
        <w:rPr>
          <w:rFonts w:ascii="Arial" w:hAnsi="Arial" w:cs="Arial"/>
          <w:i/>
          <w:iCs/>
        </w:rPr>
        <w:t xml:space="preserve"> uno dei soldati con una lancia gli colpì il fianco, e subito ne uscì sangue e acqua. </w:t>
      </w:r>
      <w:r w:rsidRPr="00E56849">
        <w:rPr>
          <w:rFonts w:ascii="Arial" w:hAnsi="Arial" w:cs="Arial"/>
          <w:i/>
          <w:iCs/>
        </w:rPr>
        <w:t>Chi</w:t>
      </w:r>
      <w:r w:rsidRPr="00E56849">
        <w:rPr>
          <w:rFonts w:ascii="Arial" w:hAnsi="Arial" w:cs="Arial"/>
          <w:i/>
          <w:iCs/>
        </w:rPr>
        <w:t xml:space="preserve"> ha visto ne dà testimonianza e la sua testimonianza è vera; egli sa che dice il vero, perché anche voi crediate. </w:t>
      </w:r>
      <w:r w:rsidRPr="00E56849">
        <w:rPr>
          <w:rFonts w:ascii="Arial" w:hAnsi="Arial" w:cs="Arial"/>
          <w:i/>
          <w:iCs/>
        </w:rPr>
        <w:t>Questo</w:t>
      </w:r>
      <w:r w:rsidRPr="00E56849">
        <w:rPr>
          <w:rFonts w:ascii="Arial" w:hAnsi="Arial" w:cs="Arial"/>
          <w:i/>
          <w:iCs/>
        </w:rPr>
        <w:t xml:space="preserve"> infatti avvenne perché si compisse la Scrittura: Non gli </w:t>
      </w:r>
      <w:r w:rsidRPr="00E56849">
        <w:rPr>
          <w:rFonts w:ascii="Arial" w:hAnsi="Arial" w:cs="Arial"/>
          <w:i/>
          <w:iCs/>
        </w:rPr>
        <w:lastRenderedPageBreak/>
        <w:t xml:space="preserve">sarà spezzato alcun osso. </w:t>
      </w:r>
      <w:r w:rsidRPr="00E56849">
        <w:rPr>
          <w:rFonts w:ascii="Arial" w:hAnsi="Arial" w:cs="Arial"/>
          <w:i/>
          <w:iCs/>
        </w:rPr>
        <w:t>E</w:t>
      </w:r>
      <w:r w:rsidRPr="00E56849">
        <w:rPr>
          <w:rFonts w:ascii="Arial" w:hAnsi="Arial" w:cs="Arial"/>
          <w:i/>
          <w:iCs/>
        </w:rPr>
        <w:t xml:space="preserve"> un altro passo della Scrittura dice ancora: Volgeranno lo sguardo a colui che hanno trafitto</w:t>
      </w:r>
      <w:r w:rsidRPr="00E56849">
        <w:rPr>
          <w:rFonts w:ascii="Arial" w:hAnsi="Arial" w:cs="Arial"/>
          <w:i/>
          <w:iCs/>
        </w:rPr>
        <w:t xml:space="preserve"> (Gv 19,31-37).</w:t>
      </w:r>
    </w:p>
    <w:p w14:paraId="74904753" w14:textId="7CFFE6EB" w:rsidR="00E33DCD" w:rsidRPr="00E56849" w:rsidRDefault="008D395A" w:rsidP="00E33DCD">
      <w:pPr>
        <w:spacing w:after="120"/>
        <w:jc w:val="both"/>
        <w:rPr>
          <w:rFonts w:ascii="Arial" w:hAnsi="Arial" w:cs="Arial"/>
          <w:i/>
          <w:iCs/>
        </w:rPr>
      </w:pPr>
      <w:r w:rsidRPr="00E56849">
        <w:rPr>
          <w:rFonts w:ascii="Arial" w:hAnsi="Arial" w:cs="Arial"/>
          <w:i/>
          <w:iCs/>
        </w:rPr>
        <w:t>Voi</w:t>
      </w:r>
      <w:r w:rsidR="00E33DCD" w:rsidRPr="00E56849">
        <w:rPr>
          <w:rFonts w:ascii="Arial" w:hAnsi="Arial" w:cs="Arial"/>
          <w:i/>
          <w:iCs/>
        </w:rPr>
        <w:t xml:space="preserve"> infatti, fratelli, siete stati chiamati a libertà. Che questa libertà non divenga però un pretesto per la carne; mediante l’amore siate invece a servizio gli uni degli altri. </w:t>
      </w:r>
      <w:r w:rsidRPr="00E56849">
        <w:rPr>
          <w:rFonts w:ascii="Arial" w:hAnsi="Arial" w:cs="Arial"/>
          <w:i/>
          <w:iCs/>
        </w:rPr>
        <w:t>Tutta</w:t>
      </w:r>
      <w:r w:rsidR="00E33DCD" w:rsidRPr="00E56849">
        <w:rPr>
          <w:rFonts w:ascii="Arial" w:hAnsi="Arial" w:cs="Arial"/>
          <w:i/>
          <w:iCs/>
        </w:rPr>
        <w:t xml:space="preserve"> la Legge infatti trova la sua pienezza in un solo precetto: Amerai il tuo prossimo come te stesso. </w:t>
      </w:r>
      <w:r w:rsidRPr="00E56849">
        <w:rPr>
          <w:rFonts w:ascii="Arial" w:hAnsi="Arial" w:cs="Arial"/>
          <w:i/>
          <w:iCs/>
        </w:rPr>
        <w:t>Ma</w:t>
      </w:r>
      <w:r w:rsidR="00E33DCD" w:rsidRPr="00E56849">
        <w:rPr>
          <w:rFonts w:ascii="Arial" w:hAnsi="Arial" w:cs="Arial"/>
          <w:i/>
          <w:iCs/>
        </w:rPr>
        <w:t xml:space="preserve"> se vi mordete e vi divorate a vicenda, badate almeno di non distruggervi del tutto gli uni gli altri!</w:t>
      </w:r>
    </w:p>
    <w:p w14:paraId="5E0D417F" w14:textId="2CF80353" w:rsidR="00E33DCD" w:rsidRPr="00E56849" w:rsidRDefault="008D395A" w:rsidP="00E33DCD">
      <w:pPr>
        <w:spacing w:after="120"/>
        <w:jc w:val="both"/>
        <w:rPr>
          <w:rFonts w:ascii="Arial" w:hAnsi="Arial" w:cs="Arial"/>
          <w:i/>
          <w:iCs/>
        </w:rPr>
      </w:pPr>
      <w:r w:rsidRPr="00E56849">
        <w:rPr>
          <w:rFonts w:ascii="Arial" w:hAnsi="Arial" w:cs="Arial"/>
          <w:i/>
          <w:iCs/>
        </w:rPr>
        <w:t>Vi</w:t>
      </w:r>
      <w:r w:rsidR="00E33DCD" w:rsidRPr="00E56849">
        <w:rPr>
          <w:rFonts w:ascii="Arial" w:hAnsi="Arial" w:cs="Arial"/>
          <w:i/>
          <w:iCs/>
        </w:rPr>
        <w:t xml:space="preserve"> dico dunque: camminate secondo lo Spirito e non sarete portati a soddisfare il desiderio della carne. La carne infatti ha desideri contrari allo Spirito e lo Spirito ha desideri contrari alla carne; queste cose si oppongono a vicenda, sicché voi non fate quello che vorreste.</w:t>
      </w:r>
    </w:p>
    <w:p w14:paraId="3D969933" w14:textId="38B283F5" w:rsidR="00E33DCD" w:rsidRPr="00E56849" w:rsidRDefault="008D395A" w:rsidP="00E33DCD">
      <w:pPr>
        <w:spacing w:after="120"/>
        <w:jc w:val="both"/>
        <w:rPr>
          <w:rFonts w:ascii="Arial" w:hAnsi="Arial" w:cs="Arial"/>
          <w:i/>
          <w:iCs/>
        </w:rPr>
      </w:pPr>
      <w:r w:rsidRPr="00E56849">
        <w:rPr>
          <w:rFonts w:ascii="Arial" w:hAnsi="Arial" w:cs="Arial"/>
          <w:i/>
          <w:iCs/>
        </w:rPr>
        <w:t>Ma</w:t>
      </w:r>
      <w:r w:rsidR="00E33DCD" w:rsidRPr="00E56849">
        <w:rPr>
          <w:rFonts w:ascii="Arial" w:hAnsi="Arial" w:cs="Arial"/>
          <w:i/>
          <w:iCs/>
        </w:rPr>
        <w:t xml:space="preserve"> se vi lasciate guidare dallo Spirito, non siete sotto la Legge. </w:t>
      </w:r>
      <w:r w:rsidRPr="00E56849">
        <w:rPr>
          <w:rFonts w:ascii="Arial" w:hAnsi="Arial" w:cs="Arial"/>
          <w:i/>
          <w:iCs/>
        </w:rPr>
        <w:t>Del</w:t>
      </w:r>
      <w:r w:rsidR="00E33DCD" w:rsidRPr="00E56849">
        <w:rPr>
          <w:rFonts w:ascii="Arial" w:hAnsi="Arial" w:cs="Arial"/>
          <w:i/>
          <w:iCs/>
        </w:rPr>
        <w:t xml:space="preserve"> resto sono ben note le opere della carne: fornicazione, impurità, dissolutezza, idolatria, stregonerie, inimicizie, discordia, gelosia, dissensi, divisioni, fazioni, </w:t>
      </w:r>
      <w:r w:rsidRPr="00E56849">
        <w:rPr>
          <w:rFonts w:ascii="Arial" w:hAnsi="Arial" w:cs="Arial"/>
          <w:i/>
          <w:iCs/>
        </w:rPr>
        <w:t>invidie</w:t>
      </w:r>
      <w:r w:rsidR="00E33DCD" w:rsidRPr="00E56849">
        <w:rPr>
          <w:rFonts w:ascii="Arial" w:hAnsi="Arial" w:cs="Arial"/>
          <w:i/>
          <w:iCs/>
        </w:rPr>
        <w:t xml:space="preserve">, ubriachezze, orge e cose del genere. Riguardo a queste cose vi preavviso, come già ho detto: chi le compie non erediterà il regno di Dio. Il frutto dello Spirito invece è amore, gioia, pace, magnanimità, benevolenza, bontà, fedeltà, mitezza, dominio di sé; </w:t>
      </w:r>
      <w:r w:rsidRPr="00E56849">
        <w:rPr>
          <w:rFonts w:ascii="Arial" w:hAnsi="Arial" w:cs="Arial"/>
          <w:i/>
          <w:iCs/>
        </w:rPr>
        <w:t>contro</w:t>
      </w:r>
      <w:r w:rsidR="00E33DCD" w:rsidRPr="00E56849">
        <w:rPr>
          <w:rFonts w:ascii="Arial" w:hAnsi="Arial" w:cs="Arial"/>
          <w:i/>
          <w:iCs/>
        </w:rPr>
        <w:t xml:space="preserve"> queste cose non c’è Legge.</w:t>
      </w:r>
    </w:p>
    <w:p w14:paraId="6920D9A0" w14:textId="6C02A23C" w:rsidR="00E33DCD" w:rsidRPr="00E56849" w:rsidRDefault="008D395A" w:rsidP="00E33DCD">
      <w:pPr>
        <w:spacing w:after="120"/>
        <w:jc w:val="both"/>
        <w:rPr>
          <w:rFonts w:ascii="Arial" w:hAnsi="Arial" w:cs="Arial"/>
          <w:i/>
          <w:iCs/>
        </w:rPr>
      </w:pPr>
      <w:r w:rsidRPr="00E56849">
        <w:rPr>
          <w:rFonts w:ascii="Arial" w:hAnsi="Arial" w:cs="Arial"/>
          <w:i/>
          <w:iCs/>
        </w:rPr>
        <w:t>Quelli</w:t>
      </w:r>
      <w:r w:rsidR="00E33DCD" w:rsidRPr="00E56849">
        <w:rPr>
          <w:rFonts w:ascii="Arial" w:hAnsi="Arial" w:cs="Arial"/>
          <w:i/>
          <w:iCs/>
        </w:rPr>
        <w:t xml:space="preserve"> che sono di Cristo Gesù hanno crocifisso la carne con le sue passioni e i suoi desideri. </w:t>
      </w:r>
      <w:r w:rsidRPr="00E56849">
        <w:rPr>
          <w:rFonts w:ascii="Arial" w:hAnsi="Arial" w:cs="Arial"/>
          <w:i/>
          <w:iCs/>
        </w:rPr>
        <w:t>Perciò</w:t>
      </w:r>
      <w:r w:rsidR="00E33DCD" w:rsidRPr="00E56849">
        <w:rPr>
          <w:rFonts w:ascii="Arial" w:hAnsi="Arial" w:cs="Arial"/>
          <w:i/>
          <w:iCs/>
        </w:rPr>
        <w:t xml:space="preserve"> se viviamo dello Spirito, camminiamo anche secondo lo Spirito. </w:t>
      </w:r>
      <w:r w:rsidRPr="00E56849">
        <w:rPr>
          <w:rFonts w:ascii="Arial" w:hAnsi="Arial" w:cs="Arial"/>
          <w:i/>
          <w:iCs/>
        </w:rPr>
        <w:t>Non</w:t>
      </w:r>
      <w:r w:rsidR="00E33DCD" w:rsidRPr="00E56849">
        <w:rPr>
          <w:rFonts w:ascii="Arial" w:hAnsi="Arial" w:cs="Arial"/>
          <w:i/>
          <w:iCs/>
        </w:rPr>
        <w:t xml:space="preserve"> cerchiamo la vanagloria, provocandoci e invidiandoci gli uni gli altri</w:t>
      </w:r>
      <w:r w:rsidR="00E33DCD" w:rsidRPr="00E56849">
        <w:rPr>
          <w:rFonts w:ascii="Arial" w:hAnsi="Arial" w:cs="Arial"/>
          <w:i/>
          <w:iCs/>
        </w:rPr>
        <w:t xml:space="preserve"> (Gal 5,13-26).</w:t>
      </w:r>
    </w:p>
    <w:p w14:paraId="171C7C79" w14:textId="7D66E582" w:rsidR="00E33DCD" w:rsidRPr="00E56849" w:rsidRDefault="008D395A" w:rsidP="00E33DCD">
      <w:pPr>
        <w:spacing w:after="120"/>
        <w:jc w:val="both"/>
        <w:rPr>
          <w:rFonts w:ascii="Arial" w:hAnsi="Arial" w:cs="Arial"/>
          <w:i/>
          <w:iCs/>
        </w:rPr>
      </w:pPr>
      <w:r w:rsidRPr="00E56849">
        <w:rPr>
          <w:rFonts w:ascii="Arial" w:hAnsi="Arial" w:cs="Arial"/>
          <w:i/>
          <w:iCs/>
        </w:rPr>
        <w:t>Come</w:t>
      </w:r>
      <w:r w:rsidR="00E33DCD" w:rsidRPr="00E56849">
        <w:rPr>
          <w:rFonts w:ascii="Arial" w:hAnsi="Arial" w:cs="Arial"/>
          <w:i/>
          <w:iCs/>
        </w:rPr>
        <w:t xml:space="preserve"> dunque avete accolto Cristo Gesù, il Signore, in lui camminate, </w:t>
      </w:r>
      <w:r w:rsidRPr="00E56849">
        <w:rPr>
          <w:rFonts w:ascii="Arial" w:hAnsi="Arial" w:cs="Arial"/>
          <w:i/>
          <w:iCs/>
        </w:rPr>
        <w:t>radicati</w:t>
      </w:r>
      <w:r w:rsidR="00E33DCD" w:rsidRPr="00E56849">
        <w:rPr>
          <w:rFonts w:ascii="Arial" w:hAnsi="Arial" w:cs="Arial"/>
          <w:i/>
          <w:iCs/>
        </w:rPr>
        <w:t xml:space="preserve"> e costruiti su di lui, saldi nella fede come vi è stato insegnato, sovrabbondando nel rendimento di grazie. </w:t>
      </w:r>
      <w:r w:rsidRPr="00E56849">
        <w:rPr>
          <w:rFonts w:ascii="Arial" w:hAnsi="Arial" w:cs="Arial"/>
          <w:i/>
          <w:iCs/>
        </w:rPr>
        <w:t>Fate</w:t>
      </w:r>
      <w:r w:rsidR="00E33DCD" w:rsidRPr="00E56849">
        <w:rPr>
          <w:rFonts w:ascii="Arial" w:hAnsi="Arial" w:cs="Arial"/>
          <w:i/>
          <w:iCs/>
        </w:rPr>
        <w:t xml:space="preserve"> attenzione che nessuno faccia di voi sua preda con la filosofia e con vuoti raggiri ispirati alla tradizione umana, secondo gli elementi del mondo e non secondo Cristo.</w:t>
      </w:r>
    </w:p>
    <w:p w14:paraId="0A31D19A" w14:textId="269754B0" w:rsidR="00E33DCD" w:rsidRPr="00E56849" w:rsidRDefault="008D395A" w:rsidP="00E33DCD">
      <w:pPr>
        <w:spacing w:after="120"/>
        <w:jc w:val="both"/>
        <w:rPr>
          <w:rFonts w:ascii="Arial" w:hAnsi="Arial" w:cs="Arial"/>
          <w:i/>
          <w:iCs/>
        </w:rPr>
      </w:pPr>
      <w:r w:rsidRPr="00E56849">
        <w:rPr>
          <w:rFonts w:ascii="Arial" w:hAnsi="Arial" w:cs="Arial"/>
          <w:i/>
          <w:iCs/>
        </w:rPr>
        <w:t>È</w:t>
      </w:r>
      <w:r w:rsidR="00E33DCD" w:rsidRPr="00E56849">
        <w:rPr>
          <w:rFonts w:ascii="Arial" w:hAnsi="Arial" w:cs="Arial"/>
          <w:i/>
          <w:iCs/>
        </w:rPr>
        <w:t xml:space="preserve"> in lui che abita corporalmente tutta la pienezza della divinità, e voi partecipate della pienezza di lui, che è il capo di ogni Principato e di ogni Potenza. </w:t>
      </w:r>
      <w:r w:rsidRPr="00E56849">
        <w:rPr>
          <w:rFonts w:ascii="Arial" w:hAnsi="Arial" w:cs="Arial"/>
          <w:i/>
          <w:iCs/>
        </w:rPr>
        <w:t>In</w:t>
      </w:r>
      <w:r w:rsidR="00E33DCD" w:rsidRPr="00E56849">
        <w:rPr>
          <w:rFonts w:ascii="Arial" w:hAnsi="Arial" w:cs="Arial"/>
          <w:i/>
          <w:iCs/>
        </w:rPr>
        <w:t xml:space="preserve"> lui voi siete stati anche circoncisi non mediante una circoncisione fatta da mano d’uomo con la spogliazione del corpo di carne, ma con la circoncisione di Cristo: con lui sepolti nel battesimo, con lui siete anche risorti mediante la fede nella potenza di Dio, che lo ha risuscitato dai morti. </w:t>
      </w:r>
      <w:r w:rsidRPr="00E56849">
        <w:rPr>
          <w:rFonts w:ascii="Arial" w:hAnsi="Arial" w:cs="Arial"/>
          <w:i/>
          <w:iCs/>
        </w:rPr>
        <w:t>Con</w:t>
      </w:r>
      <w:r w:rsidR="00E33DCD" w:rsidRPr="00E56849">
        <w:rPr>
          <w:rFonts w:ascii="Arial" w:hAnsi="Arial" w:cs="Arial"/>
          <w:i/>
          <w:iCs/>
        </w:rPr>
        <w:t xml:space="preserve"> lui Dio ha dato vita anche a voi, che eravate morti a causa delle colpe e della non circoncisione della vostra carne, perdonandoci tutte le colpe e </w:t>
      </w:r>
      <w:r w:rsidRPr="00E56849">
        <w:rPr>
          <w:rFonts w:ascii="Arial" w:hAnsi="Arial" w:cs="Arial"/>
          <w:i/>
          <w:iCs/>
        </w:rPr>
        <w:t>annullando</w:t>
      </w:r>
      <w:r w:rsidR="00E33DCD" w:rsidRPr="00E56849">
        <w:rPr>
          <w:rFonts w:ascii="Arial" w:hAnsi="Arial" w:cs="Arial"/>
          <w:i/>
          <w:iCs/>
        </w:rPr>
        <w:t xml:space="preserve"> il documento scritto contro di noi che, con le prescrizioni, ci era contrario: lo ha tolto di mezzo inchiodandolo alla croce. </w:t>
      </w:r>
      <w:r w:rsidRPr="00E56849">
        <w:rPr>
          <w:rFonts w:ascii="Arial" w:hAnsi="Arial" w:cs="Arial"/>
          <w:i/>
          <w:iCs/>
        </w:rPr>
        <w:t>Avendo</w:t>
      </w:r>
      <w:r w:rsidR="00E33DCD" w:rsidRPr="00E56849">
        <w:rPr>
          <w:rFonts w:ascii="Arial" w:hAnsi="Arial" w:cs="Arial"/>
          <w:i/>
          <w:iCs/>
        </w:rPr>
        <w:t xml:space="preserve"> privato della loro forza i Principati e le Potenze, ne ha fatto pubblico spettacolo, trionfando su di loro in </w:t>
      </w:r>
      <w:r w:rsidR="00E33DCD" w:rsidRPr="00E56849">
        <w:rPr>
          <w:rFonts w:ascii="Arial" w:hAnsi="Arial" w:cs="Arial"/>
          <w:i/>
          <w:iCs/>
        </w:rPr>
        <w:t>Cristo (Col 2,4-15).</w:t>
      </w:r>
    </w:p>
    <w:p w14:paraId="14433DF5" w14:textId="745E0345" w:rsidR="00E33DCD" w:rsidRPr="00E56849" w:rsidRDefault="008D395A" w:rsidP="00E33DCD">
      <w:pPr>
        <w:spacing w:after="120"/>
        <w:jc w:val="both"/>
        <w:rPr>
          <w:rFonts w:ascii="Arial" w:hAnsi="Arial" w:cs="Arial"/>
          <w:i/>
          <w:iCs/>
        </w:rPr>
      </w:pPr>
      <w:r w:rsidRPr="00E56849">
        <w:rPr>
          <w:rFonts w:ascii="Arial" w:hAnsi="Arial" w:cs="Arial"/>
          <w:i/>
          <w:iCs/>
        </w:rPr>
        <w:t>La</w:t>
      </w:r>
      <w:r w:rsidR="00E33DCD" w:rsidRPr="00E56849">
        <w:rPr>
          <w:rFonts w:ascii="Arial" w:hAnsi="Arial" w:cs="Arial"/>
          <w:i/>
          <w:iCs/>
        </w:rPr>
        <w:t xml:space="preserve"> sua potenza divina ci ha donato tutto quello che è necessario per una vita vissuta santamente, grazie alla conoscenza di colui che ci ha chiamati con la sua potenza e gloria. </w:t>
      </w:r>
      <w:r w:rsidRPr="00E56849">
        <w:rPr>
          <w:rFonts w:ascii="Arial" w:hAnsi="Arial" w:cs="Arial"/>
          <w:i/>
          <w:iCs/>
        </w:rPr>
        <w:t>Con</w:t>
      </w:r>
      <w:r w:rsidR="00E33DCD" w:rsidRPr="00E56849">
        <w:rPr>
          <w:rFonts w:ascii="Arial" w:hAnsi="Arial" w:cs="Arial"/>
          <w:i/>
          <w:iCs/>
        </w:rPr>
        <w:t xml:space="preserve"> questo egli ci ha donato i beni grandissimi e preziosi a noi promessi, affinché per loro mezzo diventiate partecipi della natura divina, sfuggendo alla corruzione, che è nel mondo a causa della concupiscenza. </w:t>
      </w:r>
      <w:r w:rsidRPr="00E56849">
        <w:rPr>
          <w:rFonts w:ascii="Arial" w:hAnsi="Arial" w:cs="Arial"/>
          <w:i/>
          <w:iCs/>
        </w:rPr>
        <w:t>Per</w:t>
      </w:r>
      <w:r w:rsidR="00E33DCD" w:rsidRPr="00E56849">
        <w:rPr>
          <w:rFonts w:ascii="Arial" w:hAnsi="Arial" w:cs="Arial"/>
          <w:i/>
          <w:iCs/>
        </w:rPr>
        <w:t xml:space="preserve"> questo mettete ogni impegno per aggiungere alla vostra fede la virtù, alla virtù la conoscenza, </w:t>
      </w:r>
      <w:r w:rsidRPr="00E56849">
        <w:rPr>
          <w:rFonts w:ascii="Arial" w:hAnsi="Arial" w:cs="Arial"/>
          <w:i/>
          <w:iCs/>
        </w:rPr>
        <w:t>alla</w:t>
      </w:r>
      <w:r w:rsidR="00E33DCD" w:rsidRPr="00E56849">
        <w:rPr>
          <w:rFonts w:ascii="Arial" w:hAnsi="Arial" w:cs="Arial"/>
          <w:i/>
          <w:iCs/>
        </w:rPr>
        <w:t xml:space="preserve"> conoscenza la temperanza, alla temperanza la pazienza, alla pazienza la pietà, </w:t>
      </w:r>
      <w:r w:rsidRPr="00E56849">
        <w:rPr>
          <w:rFonts w:ascii="Arial" w:hAnsi="Arial" w:cs="Arial"/>
          <w:i/>
          <w:iCs/>
        </w:rPr>
        <w:t>alla</w:t>
      </w:r>
      <w:r w:rsidR="00E33DCD" w:rsidRPr="00E56849">
        <w:rPr>
          <w:rFonts w:ascii="Arial" w:hAnsi="Arial" w:cs="Arial"/>
          <w:i/>
          <w:iCs/>
        </w:rPr>
        <w:t xml:space="preserve"> pietà l’amore fraterno, all’amore fraterno la carità. </w:t>
      </w:r>
      <w:r w:rsidRPr="00E56849">
        <w:rPr>
          <w:rFonts w:ascii="Arial" w:hAnsi="Arial" w:cs="Arial"/>
          <w:i/>
          <w:iCs/>
        </w:rPr>
        <w:t>Questi</w:t>
      </w:r>
      <w:r w:rsidR="00E33DCD" w:rsidRPr="00E56849">
        <w:rPr>
          <w:rFonts w:ascii="Arial" w:hAnsi="Arial" w:cs="Arial"/>
          <w:i/>
          <w:iCs/>
        </w:rPr>
        <w:t xml:space="preserve"> doni, presenti in voi e fatti crescere, non vi lasceranno inoperosi e senza frutto per la conoscenza del Signore nostro Gesù Cristo. </w:t>
      </w:r>
      <w:r w:rsidRPr="00E56849">
        <w:rPr>
          <w:rFonts w:ascii="Arial" w:hAnsi="Arial" w:cs="Arial"/>
          <w:i/>
          <w:iCs/>
        </w:rPr>
        <w:t>Chi</w:t>
      </w:r>
      <w:r w:rsidR="00E33DCD" w:rsidRPr="00E56849">
        <w:rPr>
          <w:rFonts w:ascii="Arial" w:hAnsi="Arial" w:cs="Arial"/>
          <w:i/>
          <w:iCs/>
        </w:rPr>
        <w:t xml:space="preserve"> invece non li possiede è cieco, incapace di vedere e di ricordare che è stato purificato dai suoi antichi peccati. </w:t>
      </w:r>
      <w:r w:rsidRPr="00E56849">
        <w:rPr>
          <w:rFonts w:ascii="Arial" w:hAnsi="Arial" w:cs="Arial"/>
          <w:i/>
          <w:iCs/>
        </w:rPr>
        <w:t>Quindi</w:t>
      </w:r>
      <w:r w:rsidR="00E33DCD" w:rsidRPr="00E56849">
        <w:rPr>
          <w:rFonts w:ascii="Arial" w:hAnsi="Arial" w:cs="Arial"/>
          <w:i/>
          <w:iCs/>
        </w:rPr>
        <w:t xml:space="preserve">, fratelli, cercate di rendere sempre più salda la vostra chiamata e la scelta che Dio ha fatto di voi. Se farete questo non cadrete mai. </w:t>
      </w:r>
      <w:r w:rsidRPr="00E56849">
        <w:rPr>
          <w:rFonts w:ascii="Arial" w:hAnsi="Arial" w:cs="Arial"/>
          <w:i/>
          <w:iCs/>
        </w:rPr>
        <w:t>Cosi</w:t>
      </w:r>
      <w:r w:rsidR="00E33DCD" w:rsidRPr="00E56849">
        <w:rPr>
          <w:rFonts w:ascii="Arial" w:hAnsi="Arial" w:cs="Arial"/>
          <w:i/>
          <w:iCs/>
        </w:rPr>
        <w:t xml:space="preserve"> infatti vi sarà ampiamente aperto l’ingresso nel regno eterno del Signore nostro e salvatore Gesù </w:t>
      </w:r>
      <w:r w:rsidR="00E33DCD" w:rsidRPr="00E56849">
        <w:rPr>
          <w:rFonts w:ascii="Arial" w:hAnsi="Arial" w:cs="Arial"/>
          <w:i/>
          <w:iCs/>
        </w:rPr>
        <w:t xml:space="preserve">Cristo (2Pt 1,3-11). </w:t>
      </w:r>
    </w:p>
    <w:p w14:paraId="39BEE57B" w14:textId="3F23CEFB" w:rsidR="00E33DCD" w:rsidRPr="00E56849" w:rsidRDefault="008D395A" w:rsidP="001C67F8">
      <w:pPr>
        <w:spacing w:after="120"/>
        <w:jc w:val="both"/>
        <w:rPr>
          <w:rFonts w:ascii="Arial" w:hAnsi="Arial" w:cs="Arial"/>
          <w:i/>
          <w:iCs/>
        </w:rPr>
      </w:pPr>
      <w:r w:rsidRPr="00E56849">
        <w:rPr>
          <w:rFonts w:ascii="Arial" w:hAnsi="Arial" w:cs="Arial"/>
        </w:rPr>
        <w:t>Si prega la Vergine Maria non solo per ottenere il perdono dei peccati, ma anche e soprattutto per non peccare più, per eliminare dal nostro corpo le opere della carne e per produrre sol</w:t>
      </w:r>
      <w:r w:rsidR="00E56849" w:rsidRPr="00E56849">
        <w:rPr>
          <w:rFonts w:ascii="Arial" w:hAnsi="Arial" w:cs="Arial"/>
        </w:rPr>
        <w:t xml:space="preserve">o </w:t>
      </w:r>
      <w:r w:rsidRPr="00E56849">
        <w:rPr>
          <w:rFonts w:ascii="Arial" w:hAnsi="Arial" w:cs="Arial"/>
        </w:rPr>
        <w:t xml:space="preserve">i frutti dello Spirito Santo. </w:t>
      </w:r>
      <w:r w:rsidR="004F0F7D" w:rsidRPr="00E56849">
        <w:rPr>
          <w:rFonts w:ascii="Arial" w:hAnsi="Arial" w:cs="Arial"/>
        </w:rPr>
        <w:t>Nei tempi passati si era partiti dal</w:t>
      </w:r>
      <w:r w:rsidR="004F0F7D" w:rsidRPr="00E56849">
        <w:rPr>
          <w:rFonts w:ascii="Arial" w:hAnsi="Arial" w:cs="Arial"/>
          <w:i/>
          <w:iCs/>
        </w:rPr>
        <w:t xml:space="preserve"> “Pecca fortiter et crede fortius”.</w:t>
      </w:r>
      <w:r w:rsidR="004F0F7D" w:rsidRPr="00E56849">
        <w:rPr>
          <w:rFonts w:ascii="Arial" w:hAnsi="Arial" w:cs="Arial"/>
        </w:rPr>
        <w:t xml:space="preserve"> Ogi si è giunti al</w:t>
      </w:r>
      <w:r w:rsidR="004F0F7D" w:rsidRPr="00E56849">
        <w:rPr>
          <w:rFonts w:ascii="Arial" w:hAnsi="Arial" w:cs="Arial"/>
          <w:i/>
          <w:iCs/>
        </w:rPr>
        <w:t xml:space="preserve"> “Dichiara che tutto è amore e non c’è più il peccato”.</w:t>
      </w:r>
      <w:r w:rsidR="004F0F7D" w:rsidRPr="00E56849">
        <w:rPr>
          <w:rFonts w:ascii="Arial" w:hAnsi="Arial" w:cs="Arial"/>
        </w:rPr>
        <w:t xml:space="preserve"> È l’eresia dei nostri tempi. Non esistendo più il peccato, non si ha più bisogno neanche della grazia di Cristo e neppure della fede. Tutto è amore. Con questa eresia, si è ridotto in cenere l’uomo secondo Dio, al suo posto nasce l’uomo secondo Satana. Mentre i figli della Chiesa distruggono l’uomo secondo Dio, perché lo pr</w:t>
      </w:r>
      <w:r w:rsidR="00E56849" w:rsidRPr="00E56849">
        <w:rPr>
          <w:rFonts w:ascii="Arial" w:hAnsi="Arial" w:cs="Arial"/>
        </w:rPr>
        <w:t>i</w:t>
      </w:r>
      <w:r w:rsidR="004F0F7D" w:rsidRPr="00E56849">
        <w:rPr>
          <w:rFonts w:ascii="Arial" w:hAnsi="Arial" w:cs="Arial"/>
        </w:rPr>
        <w:t>vano della verità di Cristo Signore, i figli del mondo per eliminare qualche delett</w:t>
      </w:r>
      <w:r w:rsidR="00E56849" w:rsidRPr="00E56849">
        <w:rPr>
          <w:rFonts w:ascii="Arial" w:hAnsi="Arial" w:cs="Arial"/>
        </w:rPr>
        <w:t>o</w:t>
      </w:r>
      <w:r w:rsidR="004F0F7D" w:rsidRPr="00E56849">
        <w:rPr>
          <w:rFonts w:ascii="Arial" w:hAnsi="Arial" w:cs="Arial"/>
        </w:rPr>
        <w:t xml:space="preserve"> scrivono legg</w:t>
      </w:r>
      <w:r w:rsidR="00E56849" w:rsidRPr="00E56849">
        <w:rPr>
          <w:rFonts w:ascii="Arial" w:hAnsi="Arial" w:cs="Arial"/>
        </w:rPr>
        <w:t>i</w:t>
      </w:r>
      <w:r w:rsidR="004F0F7D" w:rsidRPr="00E56849">
        <w:rPr>
          <w:rFonts w:ascii="Arial" w:hAnsi="Arial" w:cs="Arial"/>
        </w:rPr>
        <w:t xml:space="preserve"> senza numero, pensando che la legge possa fare l’uomo. La legge non ha il potere di fare l’uomo. L’uomo lo fa solo la grazia di Cristo e lo Spirito Santo. </w:t>
      </w:r>
      <w:r w:rsidR="00BE5716" w:rsidRPr="00E56849">
        <w:rPr>
          <w:rFonts w:ascii="Arial" w:hAnsi="Arial" w:cs="Arial"/>
        </w:rPr>
        <w:t xml:space="preserve">Ecco perché la </w:t>
      </w:r>
      <w:r w:rsidR="00E56849" w:rsidRPr="00E56849">
        <w:rPr>
          <w:rFonts w:ascii="Arial" w:hAnsi="Arial" w:cs="Arial"/>
        </w:rPr>
        <w:t xml:space="preserve">Vergine </w:t>
      </w:r>
      <w:r w:rsidR="00BE5716" w:rsidRPr="00E56849">
        <w:rPr>
          <w:rFonts w:ascii="Arial" w:hAnsi="Arial" w:cs="Arial"/>
        </w:rPr>
        <w:t xml:space="preserve">Maria deve pregare per noi, peccatori: </w:t>
      </w:r>
      <w:r w:rsidR="000151EC" w:rsidRPr="00E56849">
        <w:rPr>
          <w:rFonts w:ascii="Arial" w:hAnsi="Arial" w:cs="Arial"/>
        </w:rPr>
        <w:t xml:space="preserve">perché siamo liberati dal pensiero di Satana che ci governa e siamo invece governati solo dal pensiero di Cristo per opera del suo Santo Spirito. È questa oggi l’eresia che sta distruggendo la Chiesa in moltissimi dei suoi figli: aver sostituito la teologia dei Padri e dei Dottori della Chiesa, la teologia del cielo, con la </w:t>
      </w:r>
      <w:r w:rsidR="000151EC" w:rsidRPr="00E56849">
        <w:rPr>
          <w:rFonts w:ascii="Arial" w:hAnsi="Arial" w:cs="Arial"/>
          <w:i/>
          <w:iCs/>
        </w:rPr>
        <w:t>“teologia”</w:t>
      </w:r>
      <w:r w:rsidR="000151EC" w:rsidRPr="00E56849">
        <w:rPr>
          <w:rFonts w:ascii="Arial" w:hAnsi="Arial" w:cs="Arial"/>
        </w:rPr>
        <w:t xml:space="preserve"> secondo Satana e anche la Satanalogia secondo Dio con la Satanalogia secondo Satana. Siamo passati dal </w:t>
      </w:r>
      <w:r w:rsidR="00E56849" w:rsidRPr="00E56849">
        <w:rPr>
          <w:rFonts w:ascii="Arial" w:hAnsi="Arial" w:cs="Arial"/>
        </w:rPr>
        <w:t xml:space="preserve">fiume </w:t>
      </w:r>
      <w:r w:rsidR="000151EC" w:rsidRPr="00E56849">
        <w:rPr>
          <w:rFonts w:ascii="Arial" w:hAnsi="Arial" w:cs="Arial"/>
        </w:rPr>
        <w:t xml:space="preserve">di Cristo al fiume di Satana. La Madre di Dio venga, ci strappi da questo fiume satanico di lava </w:t>
      </w:r>
      <w:r w:rsidR="00E56849" w:rsidRPr="00E56849">
        <w:rPr>
          <w:rFonts w:ascii="Arial" w:hAnsi="Arial" w:cs="Arial"/>
        </w:rPr>
        <w:t xml:space="preserve">di peccato e </w:t>
      </w:r>
      <w:r w:rsidR="000151EC" w:rsidRPr="00E56849">
        <w:rPr>
          <w:rFonts w:ascii="Arial" w:hAnsi="Arial" w:cs="Arial"/>
        </w:rPr>
        <w:t xml:space="preserve">di morte eterna e ci immerga nel </w:t>
      </w:r>
      <w:r w:rsidR="00E56849" w:rsidRPr="00E56849">
        <w:rPr>
          <w:rFonts w:ascii="Arial" w:hAnsi="Arial" w:cs="Arial"/>
        </w:rPr>
        <w:t xml:space="preserve">fiume </w:t>
      </w:r>
      <w:r w:rsidR="000151EC" w:rsidRPr="00E56849">
        <w:rPr>
          <w:rFonts w:ascii="Arial" w:hAnsi="Arial" w:cs="Arial"/>
        </w:rPr>
        <w:t xml:space="preserve">di Cristo, che è fiume di vita perché fiume di grazia e di Spirito Santo, fiume di vita eterna, fiume di verità e di </w:t>
      </w:r>
      <w:r w:rsidR="00E56849" w:rsidRPr="00E56849">
        <w:rPr>
          <w:rFonts w:ascii="Arial" w:hAnsi="Arial" w:cs="Arial"/>
        </w:rPr>
        <w:t>vera speranza</w:t>
      </w:r>
      <w:r w:rsidR="000151EC" w:rsidRPr="00E56849">
        <w:rPr>
          <w:rFonts w:ascii="Arial" w:hAnsi="Arial" w:cs="Arial"/>
        </w:rPr>
        <w:t xml:space="preserve">, fiume di giustizia e di pace, fiume </w:t>
      </w:r>
      <w:r w:rsidR="00E56849" w:rsidRPr="00E56849">
        <w:rPr>
          <w:rFonts w:ascii="Arial" w:hAnsi="Arial" w:cs="Arial"/>
        </w:rPr>
        <w:t xml:space="preserve">solo </w:t>
      </w:r>
      <w:r w:rsidR="000151EC" w:rsidRPr="00E56849">
        <w:rPr>
          <w:rFonts w:ascii="Arial" w:hAnsi="Arial" w:cs="Arial"/>
        </w:rPr>
        <w:t xml:space="preserve">nel quale nasce e vivere l’uomo secondo Dio. </w:t>
      </w:r>
    </w:p>
    <w:bookmarkEnd w:id="2"/>
    <w:bookmarkEnd w:id="5"/>
    <w:p w14:paraId="58B92A48" w14:textId="6D58B3DF" w:rsidR="00481135" w:rsidRPr="00E56849" w:rsidRDefault="00322E10" w:rsidP="00C7521D">
      <w:pPr>
        <w:spacing w:after="120"/>
        <w:jc w:val="right"/>
        <w:rPr>
          <w:rFonts w:ascii="Arial" w:hAnsi="Arial" w:cs="Arial"/>
          <w:b/>
        </w:rPr>
      </w:pPr>
      <w:r w:rsidRPr="00E56849">
        <w:rPr>
          <w:rFonts w:ascii="Arial" w:hAnsi="Arial" w:cs="Arial"/>
          <w:b/>
          <w:bCs/>
        </w:rPr>
        <w:t xml:space="preserve">26 </w:t>
      </w:r>
      <w:r w:rsidR="00E164A2" w:rsidRPr="00E56849">
        <w:rPr>
          <w:rFonts w:ascii="Arial" w:hAnsi="Arial" w:cs="Arial"/>
          <w:b/>
          <w:bCs/>
        </w:rPr>
        <w:t xml:space="preserve">Settembre </w:t>
      </w:r>
      <w:r w:rsidR="00ED0D1A" w:rsidRPr="00E56849">
        <w:rPr>
          <w:rFonts w:ascii="Arial" w:hAnsi="Arial" w:cs="Arial"/>
          <w:b/>
          <w:bCs/>
        </w:rPr>
        <w:t>20</w:t>
      </w:r>
      <w:r w:rsidR="002B4C37" w:rsidRPr="00E56849">
        <w:rPr>
          <w:rFonts w:ascii="Arial" w:hAnsi="Arial" w:cs="Arial"/>
          <w:b/>
          <w:bCs/>
        </w:rPr>
        <w:t>27</w:t>
      </w:r>
      <w:bookmarkEnd w:id="3"/>
      <w:bookmarkEnd w:id="4"/>
    </w:p>
    <w:sectPr w:rsidR="00481135" w:rsidRPr="00E56849" w:rsidSect="000151EC">
      <w:type w:val="oddPage"/>
      <w:pgSz w:w="11906" w:h="16838" w:code="9"/>
      <w:pgMar w:top="340"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2EE85" w14:textId="77777777" w:rsidR="007368EB" w:rsidRDefault="007368EB">
      <w:r>
        <w:separator/>
      </w:r>
    </w:p>
  </w:endnote>
  <w:endnote w:type="continuationSeparator" w:id="0">
    <w:p w14:paraId="29CABDE4" w14:textId="77777777" w:rsidR="007368EB" w:rsidRDefault="00736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0F3D8" w14:textId="77777777" w:rsidR="007368EB" w:rsidRDefault="007368EB">
      <w:r>
        <w:separator/>
      </w:r>
    </w:p>
  </w:footnote>
  <w:footnote w:type="continuationSeparator" w:id="0">
    <w:p w14:paraId="4314CC68" w14:textId="77777777" w:rsidR="007368EB" w:rsidRDefault="007368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51EC"/>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4AE6"/>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C67F8"/>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5466"/>
    <w:rsid w:val="00225681"/>
    <w:rsid w:val="00225C8E"/>
    <w:rsid w:val="00225F20"/>
    <w:rsid w:val="0022659C"/>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AD0"/>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85"/>
    <w:rsid w:val="00317CD7"/>
    <w:rsid w:val="00322544"/>
    <w:rsid w:val="00322E10"/>
    <w:rsid w:val="0032365E"/>
    <w:rsid w:val="00323C23"/>
    <w:rsid w:val="00324093"/>
    <w:rsid w:val="00324C2B"/>
    <w:rsid w:val="00326860"/>
    <w:rsid w:val="00326AB5"/>
    <w:rsid w:val="00327295"/>
    <w:rsid w:val="003277B1"/>
    <w:rsid w:val="00331B56"/>
    <w:rsid w:val="00332B18"/>
    <w:rsid w:val="003330EC"/>
    <w:rsid w:val="003336EF"/>
    <w:rsid w:val="00333A53"/>
    <w:rsid w:val="00333BA7"/>
    <w:rsid w:val="00333C53"/>
    <w:rsid w:val="003354FA"/>
    <w:rsid w:val="003360EE"/>
    <w:rsid w:val="00336628"/>
    <w:rsid w:val="00336DEC"/>
    <w:rsid w:val="00336F5C"/>
    <w:rsid w:val="00337BF8"/>
    <w:rsid w:val="003403B7"/>
    <w:rsid w:val="003418EB"/>
    <w:rsid w:val="00342F95"/>
    <w:rsid w:val="00344325"/>
    <w:rsid w:val="00344E90"/>
    <w:rsid w:val="003452C6"/>
    <w:rsid w:val="00347260"/>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B7F9B"/>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2C0C"/>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A5AD6"/>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75A"/>
    <w:rsid w:val="004D4E85"/>
    <w:rsid w:val="004D5250"/>
    <w:rsid w:val="004D53FE"/>
    <w:rsid w:val="004D5A6C"/>
    <w:rsid w:val="004D6609"/>
    <w:rsid w:val="004D6B4B"/>
    <w:rsid w:val="004D6F5B"/>
    <w:rsid w:val="004E01CF"/>
    <w:rsid w:val="004E09DD"/>
    <w:rsid w:val="004E0C6D"/>
    <w:rsid w:val="004E0C8B"/>
    <w:rsid w:val="004E1164"/>
    <w:rsid w:val="004E2341"/>
    <w:rsid w:val="004E294A"/>
    <w:rsid w:val="004E3E20"/>
    <w:rsid w:val="004E5FED"/>
    <w:rsid w:val="004E687A"/>
    <w:rsid w:val="004F0BAC"/>
    <w:rsid w:val="004F0F7D"/>
    <w:rsid w:val="004F1831"/>
    <w:rsid w:val="004F2490"/>
    <w:rsid w:val="004F3DDC"/>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2952"/>
    <w:rsid w:val="00574723"/>
    <w:rsid w:val="00574F3A"/>
    <w:rsid w:val="0057769F"/>
    <w:rsid w:val="005800EE"/>
    <w:rsid w:val="005807BE"/>
    <w:rsid w:val="00580C25"/>
    <w:rsid w:val="0058104E"/>
    <w:rsid w:val="005810DB"/>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E30"/>
    <w:rsid w:val="00620140"/>
    <w:rsid w:val="0062077D"/>
    <w:rsid w:val="006211EE"/>
    <w:rsid w:val="00621BC5"/>
    <w:rsid w:val="006225C6"/>
    <w:rsid w:val="0062282D"/>
    <w:rsid w:val="00622F8A"/>
    <w:rsid w:val="00624836"/>
    <w:rsid w:val="00624D8C"/>
    <w:rsid w:val="00625F5F"/>
    <w:rsid w:val="00626574"/>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42C"/>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53BB"/>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A0"/>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68EB"/>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3FE2"/>
    <w:rsid w:val="007642A6"/>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2297"/>
    <w:rsid w:val="007931E4"/>
    <w:rsid w:val="00793487"/>
    <w:rsid w:val="007962A2"/>
    <w:rsid w:val="007970C9"/>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B31"/>
    <w:rsid w:val="00803F8D"/>
    <w:rsid w:val="00804B63"/>
    <w:rsid w:val="00804F3A"/>
    <w:rsid w:val="0080521D"/>
    <w:rsid w:val="008058E0"/>
    <w:rsid w:val="008071BB"/>
    <w:rsid w:val="0081040E"/>
    <w:rsid w:val="00811B8B"/>
    <w:rsid w:val="00811BB7"/>
    <w:rsid w:val="00811FA7"/>
    <w:rsid w:val="008129F9"/>
    <w:rsid w:val="0081358E"/>
    <w:rsid w:val="00813CC2"/>
    <w:rsid w:val="008159EF"/>
    <w:rsid w:val="00815C88"/>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24AD"/>
    <w:rsid w:val="008D395A"/>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71A"/>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1F34"/>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04F5"/>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5222"/>
    <w:rsid w:val="00A66825"/>
    <w:rsid w:val="00A66B85"/>
    <w:rsid w:val="00A675A0"/>
    <w:rsid w:val="00A67F75"/>
    <w:rsid w:val="00A70D87"/>
    <w:rsid w:val="00A70FD4"/>
    <w:rsid w:val="00A71691"/>
    <w:rsid w:val="00A72719"/>
    <w:rsid w:val="00A72817"/>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4384"/>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562"/>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130E"/>
    <w:rsid w:val="00BC3960"/>
    <w:rsid w:val="00BC4276"/>
    <w:rsid w:val="00BC4C1B"/>
    <w:rsid w:val="00BC4C7E"/>
    <w:rsid w:val="00BC64B1"/>
    <w:rsid w:val="00BC69EF"/>
    <w:rsid w:val="00BC6D03"/>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716"/>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2F1C"/>
    <w:rsid w:val="00C13AC8"/>
    <w:rsid w:val="00C144EB"/>
    <w:rsid w:val="00C14842"/>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844"/>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526D"/>
    <w:rsid w:val="00E1528F"/>
    <w:rsid w:val="00E164A2"/>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3DCD"/>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84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1F8"/>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3</Pages>
  <Words>2660</Words>
  <Characters>15168</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12</cp:revision>
  <cp:lastPrinted>2010-11-10T17:24:00Z</cp:lastPrinted>
  <dcterms:created xsi:type="dcterms:W3CDTF">2026-07-22T19:51:00Z</dcterms:created>
  <dcterms:modified xsi:type="dcterms:W3CDTF">2026-07-24T06:01:00Z</dcterms:modified>
</cp:coreProperties>
</file>